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4AF3F" w14:textId="77777777" w:rsidR="00544E0B" w:rsidRPr="00BF0358" w:rsidRDefault="0084569E" w:rsidP="00872E6F">
      <w:pPr>
        <w:pStyle w:val="Norml"/>
        <w:spacing w:after="0" w:line="360" w:lineRule="auto"/>
        <w:jc w:val="center"/>
        <w:rPr>
          <w:b/>
          <w:bCs/>
          <w:color w:val="0E2841"/>
        </w:rPr>
      </w:pPr>
      <w:r w:rsidRPr="00BF0358">
        <w:rPr>
          <w:b/>
          <w:bCs/>
          <w:color w:val="0E2841"/>
        </w:rPr>
        <w:t xml:space="preserve">MAGNAPHARM </w:t>
      </w:r>
    </w:p>
    <w:p w14:paraId="6CA3EBBC" w14:textId="42C52DAA" w:rsidR="00544E0B" w:rsidRPr="00BF0358" w:rsidRDefault="0084569E" w:rsidP="00872E6F">
      <w:pPr>
        <w:pStyle w:val="Norml"/>
        <w:spacing w:after="0" w:line="360" w:lineRule="auto"/>
        <w:jc w:val="center"/>
        <w:rPr>
          <w:b/>
          <w:bCs/>
          <w:color w:val="0E2841"/>
        </w:rPr>
      </w:pPr>
      <w:r w:rsidRPr="00BF0358">
        <w:rPr>
          <w:b/>
          <w:bCs/>
          <w:color w:val="0E2841"/>
        </w:rPr>
        <w:t>OPTIVE.HR WEB STRANICA</w:t>
      </w:r>
    </w:p>
    <w:p w14:paraId="67978235" w14:textId="2175A1A9" w:rsidR="00544E0B" w:rsidRPr="00BF0358" w:rsidRDefault="0084569E" w:rsidP="00872E6F">
      <w:pPr>
        <w:pStyle w:val="Norml"/>
        <w:spacing w:after="0" w:line="360" w:lineRule="auto"/>
        <w:jc w:val="center"/>
        <w:rPr>
          <w:b/>
          <w:bCs/>
          <w:color w:val="0E2841"/>
        </w:rPr>
      </w:pPr>
      <w:r w:rsidRPr="00BF0358">
        <w:rPr>
          <w:b/>
          <w:bCs/>
          <w:color w:val="0E2841"/>
        </w:rPr>
        <w:t>OPĆE INFORMACIJE O ZAŠTITI OSOBNIH PODATAKA</w:t>
      </w:r>
    </w:p>
    <w:p w14:paraId="3A6B0F49" w14:textId="38C78E23" w:rsidR="00544E0B" w:rsidRPr="00BF0358" w:rsidRDefault="0084569E" w:rsidP="00872E6F">
      <w:pPr>
        <w:pStyle w:val="Norml"/>
        <w:spacing w:after="0" w:line="360" w:lineRule="auto"/>
        <w:jc w:val="center"/>
        <w:rPr>
          <w:b/>
          <w:bCs/>
          <w:color w:val="0E2841"/>
        </w:rPr>
      </w:pPr>
      <w:r w:rsidRPr="00BF0358">
        <w:rPr>
          <w:b/>
          <w:bCs/>
          <w:color w:val="0E2841"/>
        </w:rPr>
        <w:t>PRIMJENJIVO: 21.02.2024.</w:t>
      </w:r>
    </w:p>
    <w:p w14:paraId="383629CE" w14:textId="77777777" w:rsidR="00544E0B" w:rsidRPr="00BF0358" w:rsidRDefault="00544E0B">
      <w:pPr>
        <w:pStyle w:val="Norml"/>
        <w:spacing w:after="0" w:line="360" w:lineRule="auto"/>
        <w:jc w:val="center"/>
        <w:rPr>
          <w:b/>
          <w:bCs/>
          <w:color w:val="0E2841"/>
        </w:rPr>
      </w:pPr>
    </w:p>
    <w:p w14:paraId="10EE85DA" w14:textId="77777777"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b/>
          <w:bCs/>
          <w:color w:val="202124"/>
          <w:sz w:val="22"/>
          <w:szCs w:val="22"/>
          <w:lang w:val="hr-HR"/>
        </w:rPr>
        <w:t>Zašto smo izradili ovu brošuru?</w:t>
      </w:r>
    </w:p>
    <w:p w14:paraId="2991B0A6" w14:textId="1A2DC857" w:rsidR="00544E0B" w:rsidRPr="00872E6F" w:rsidRDefault="0084569E" w:rsidP="00872E6F">
      <w:pPr>
        <w:pStyle w:val="HTML-kntformzott"/>
        <w:spacing w:line="360" w:lineRule="auto"/>
        <w:jc w:val="both"/>
        <w:rPr>
          <w:rFonts w:ascii="Aptos" w:hAnsi="Aptos"/>
          <w:sz w:val="22"/>
          <w:szCs w:val="22"/>
        </w:rPr>
      </w:pPr>
      <w:proofErr w:type="spellStart"/>
      <w:r w:rsidRPr="00BF0358">
        <w:rPr>
          <w:rStyle w:val="y2iqfc"/>
          <w:rFonts w:ascii="Aptos" w:hAnsi="Aptos"/>
          <w:color w:val="202124"/>
          <w:sz w:val="22"/>
          <w:szCs w:val="22"/>
          <w:lang w:val="hr-HR"/>
        </w:rPr>
        <w:t>Magnapharm</w:t>
      </w:r>
      <w:proofErr w:type="spellEnd"/>
      <w:r w:rsidRPr="00BF0358">
        <w:rPr>
          <w:rStyle w:val="y2iqfc"/>
          <w:rFonts w:ascii="Aptos" w:hAnsi="Aptos"/>
          <w:color w:val="202124"/>
          <w:sz w:val="22"/>
          <w:szCs w:val="22"/>
          <w:lang w:val="hr-HR"/>
        </w:rPr>
        <w:t xml:space="preserve"> SI d.o.o., kao voditelj obrade podataka, obrađuje osobne podatke u </w:t>
      </w:r>
      <w:r w:rsidR="00DC1F09">
        <w:rPr>
          <w:rStyle w:val="y2iqfc"/>
          <w:rFonts w:ascii="Aptos" w:hAnsi="Aptos"/>
          <w:color w:val="202124"/>
          <w:sz w:val="22"/>
          <w:szCs w:val="22"/>
          <w:lang w:val="hr-HR"/>
        </w:rPr>
        <w:t>nekoliko svrha</w:t>
      </w:r>
      <w:r w:rsidRPr="00BF0358">
        <w:rPr>
          <w:rStyle w:val="y2iqfc"/>
          <w:rFonts w:ascii="Aptos" w:hAnsi="Aptos"/>
          <w:color w:val="202124"/>
          <w:sz w:val="22"/>
          <w:szCs w:val="22"/>
          <w:lang w:val="hr-HR"/>
        </w:rPr>
        <w:t xml:space="preserve"> i sve to uz poštivanje prava  ispitanika te ispunjavanje zakonskih </w:t>
      </w:r>
      <w:r w:rsidR="002B375E" w:rsidRPr="00BF0358">
        <w:rPr>
          <w:rStyle w:val="y2iqfc"/>
          <w:rFonts w:ascii="Aptos" w:hAnsi="Aptos"/>
          <w:color w:val="202124"/>
          <w:sz w:val="22"/>
          <w:szCs w:val="22"/>
          <w:lang w:val="hr-HR"/>
        </w:rPr>
        <w:t>uvjeta (osobito</w:t>
      </w:r>
      <w:r w:rsidR="004B3CF1" w:rsidRPr="00BF0358">
        <w:rPr>
          <w:rStyle w:val="y2iqfc"/>
          <w:rFonts w:ascii="Aptos" w:hAnsi="Aptos"/>
          <w:color w:val="202124"/>
          <w:sz w:val="22"/>
          <w:szCs w:val="22"/>
          <w:lang w:val="hr-HR"/>
        </w:rPr>
        <w:t xml:space="preserve"> </w:t>
      </w:r>
      <w:r w:rsidRPr="00BF0358">
        <w:rPr>
          <w:rStyle w:val="y2iqfc"/>
          <w:rFonts w:ascii="Aptos" w:hAnsi="Aptos"/>
          <w:color w:val="202124"/>
          <w:sz w:val="22"/>
          <w:szCs w:val="22"/>
          <w:lang w:val="hr-HR"/>
        </w:rPr>
        <w:t>obveza iz Uredbe (EU) 2016/679 Europskog parlamenta i Vijeća o zaštiti pojedinaca u vezi s obradom osobnih podataka i o slobodnom kretanju takvih podataka, te stavljanju izvan snage Direktive 95/46/EZ (GDPR</w:t>
      </w:r>
      <w:r w:rsidR="002A68C8" w:rsidRPr="00BF0358">
        <w:rPr>
          <w:rStyle w:val="y2iqfc"/>
          <w:rFonts w:ascii="Aptos" w:hAnsi="Aptos"/>
          <w:color w:val="202124"/>
          <w:sz w:val="22"/>
          <w:szCs w:val="22"/>
          <w:lang w:val="hr-HR"/>
        </w:rPr>
        <w:t xml:space="preserve"> Uredba</w:t>
      </w:r>
      <w:r w:rsidRPr="00BF0358">
        <w:rPr>
          <w:rStyle w:val="y2iqfc"/>
          <w:rFonts w:ascii="Aptos" w:hAnsi="Aptos"/>
          <w:color w:val="202124"/>
          <w:sz w:val="22"/>
          <w:szCs w:val="22"/>
          <w:lang w:val="hr-HR"/>
        </w:rPr>
        <w:t>)</w:t>
      </w:r>
      <w:r w:rsidR="002B375E" w:rsidRPr="00BF0358">
        <w:rPr>
          <w:rStyle w:val="y2iqfc"/>
          <w:rFonts w:ascii="Aptos" w:hAnsi="Aptos"/>
          <w:color w:val="202124"/>
          <w:sz w:val="22"/>
          <w:szCs w:val="22"/>
          <w:lang w:val="hr-HR"/>
        </w:rPr>
        <w:t xml:space="preserve">, kao i </w:t>
      </w:r>
      <w:r w:rsidRPr="00BF0358">
        <w:rPr>
          <w:rStyle w:val="y2iqfc"/>
          <w:rFonts w:ascii="Aptos" w:hAnsi="Aptos"/>
          <w:color w:val="202124"/>
          <w:sz w:val="22"/>
          <w:szCs w:val="22"/>
          <w:lang w:val="hr-HR"/>
        </w:rPr>
        <w:t>Zakon</w:t>
      </w:r>
      <w:r w:rsidR="002B375E" w:rsidRPr="00BF0358">
        <w:rPr>
          <w:rStyle w:val="y2iqfc"/>
          <w:rFonts w:ascii="Aptos" w:hAnsi="Aptos"/>
          <w:color w:val="202124"/>
          <w:sz w:val="22"/>
          <w:szCs w:val="22"/>
          <w:lang w:val="hr-HR"/>
        </w:rPr>
        <w:t>a</w:t>
      </w:r>
      <w:r w:rsidRPr="00BF0358">
        <w:rPr>
          <w:rStyle w:val="y2iqfc"/>
          <w:rFonts w:ascii="Aptos" w:hAnsi="Aptos"/>
          <w:color w:val="202124"/>
          <w:sz w:val="22"/>
          <w:szCs w:val="22"/>
          <w:lang w:val="hr-HR"/>
        </w:rPr>
        <w:t xml:space="preserve"> o provedbi Opće uredbe o zaštiti podataka (GDPR) (Narodne novine br. 42/2018) koji se primjenjuje u Republici Hrvatskoj</w:t>
      </w:r>
      <w:r w:rsidR="002B375E" w:rsidRPr="00BF0358">
        <w:rPr>
          <w:rStyle w:val="y2iqfc"/>
          <w:rFonts w:ascii="Aptos" w:hAnsi="Aptos"/>
          <w:color w:val="202124"/>
          <w:sz w:val="22"/>
          <w:szCs w:val="22"/>
          <w:lang w:val="hr-HR"/>
        </w:rPr>
        <w:t>)</w:t>
      </w:r>
      <w:r w:rsidRPr="00BF0358">
        <w:rPr>
          <w:rStyle w:val="y2iqfc"/>
          <w:rFonts w:ascii="Aptos" w:hAnsi="Aptos"/>
          <w:color w:val="202124"/>
          <w:sz w:val="22"/>
          <w:szCs w:val="22"/>
          <w:lang w:val="hr-HR"/>
        </w:rPr>
        <w:t>.</w:t>
      </w:r>
    </w:p>
    <w:p w14:paraId="55328979" w14:textId="696B8346" w:rsidR="00544E0B" w:rsidRPr="00872E6F" w:rsidRDefault="0084569E">
      <w:pPr>
        <w:pStyle w:val="HTML-kntformzott"/>
        <w:spacing w:line="360" w:lineRule="auto"/>
        <w:jc w:val="both"/>
        <w:rPr>
          <w:rFonts w:ascii="Aptos" w:hAnsi="Aptos"/>
          <w:sz w:val="22"/>
          <w:szCs w:val="22"/>
        </w:rPr>
      </w:pPr>
      <w:r w:rsidRPr="00BF0358">
        <w:rPr>
          <w:rStyle w:val="Bekezdsalapbettpusa"/>
          <w:rFonts w:ascii="Aptos" w:hAnsi="Aptos"/>
          <w:color w:val="202124"/>
          <w:sz w:val="22"/>
          <w:szCs w:val="22"/>
          <w:lang w:val="hr-HR"/>
        </w:rPr>
        <w:br/>
      </w:r>
      <w:proofErr w:type="spellStart"/>
      <w:r w:rsidRPr="00BF0358">
        <w:rPr>
          <w:rStyle w:val="y2iqfc"/>
          <w:rFonts w:ascii="Aptos" w:hAnsi="Aptos"/>
          <w:color w:val="202124"/>
          <w:sz w:val="22"/>
          <w:szCs w:val="22"/>
          <w:lang w:val="hr-HR"/>
        </w:rPr>
        <w:t>MagnaPharm</w:t>
      </w:r>
      <w:proofErr w:type="spellEnd"/>
      <w:r w:rsidRPr="00BF0358">
        <w:rPr>
          <w:rStyle w:val="y2iqfc"/>
          <w:rFonts w:ascii="Aptos" w:hAnsi="Aptos"/>
          <w:color w:val="202124"/>
          <w:sz w:val="22"/>
          <w:szCs w:val="22"/>
          <w:lang w:val="hr-HR"/>
        </w:rPr>
        <w:t xml:space="preserve"> SI </w:t>
      </w:r>
      <w:proofErr w:type="spellStart"/>
      <w:r w:rsidRPr="00BF0358">
        <w:rPr>
          <w:rStyle w:val="y2iqfc"/>
          <w:rFonts w:ascii="Aptos" w:hAnsi="Aptos"/>
          <w:color w:val="202124"/>
          <w:sz w:val="22"/>
          <w:szCs w:val="22"/>
          <w:lang w:val="hr-HR"/>
        </w:rPr>
        <w:t>d.o.o</w:t>
      </w:r>
      <w:proofErr w:type="spellEnd"/>
      <w:r w:rsidRPr="00BF0358">
        <w:rPr>
          <w:rStyle w:val="y2iqfc"/>
          <w:rFonts w:ascii="Aptos" w:hAnsi="Aptos"/>
          <w:color w:val="202124"/>
          <w:sz w:val="22"/>
          <w:szCs w:val="22"/>
          <w:lang w:val="hr-HR"/>
        </w:rPr>
        <w:t xml:space="preserve">  također smatra važnim informirati Ispitanike o obradi osobnih podataka koji su prikupljeni znanjem Ispitanika kao i o najvažnijim značajkama obrade osobnih podataka. </w:t>
      </w:r>
    </w:p>
    <w:p w14:paraId="0ED0D781" w14:textId="77777777" w:rsidR="00544E0B" w:rsidRPr="00872E6F" w:rsidRDefault="00544E0B">
      <w:pPr>
        <w:pStyle w:val="HTML-kntformzott"/>
        <w:spacing w:line="360" w:lineRule="auto"/>
        <w:jc w:val="both"/>
        <w:rPr>
          <w:rFonts w:ascii="Aptos" w:hAnsi="Aptos"/>
          <w:sz w:val="22"/>
          <w:szCs w:val="22"/>
        </w:rPr>
      </w:pPr>
    </w:p>
    <w:p w14:paraId="7CE81C98" w14:textId="77777777" w:rsidR="00544E0B" w:rsidRPr="00872E6F" w:rsidRDefault="00544E0B" w:rsidP="00872E6F">
      <w:pPr>
        <w:pStyle w:val="HTML-kntformzott"/>
        <w:spacing w:line="360" w:lineRule="auto"/>
        <w:jc w:val="both"/>
        <w:rPr>
          <w:rFonts w:ascii="Aptos" w:hAnsi="Aptos"/>
          <w:sz w:val="22"/>
          <w:szCs w:val="22"/>
        </w:rPr>
      </w:pPr>
    </w:p>
    <w:p w14:paraId="6F9DDDEA" w14:textId="5C98142E" w:rsidR="00544E0B" w:rsidRPr="00872E6F" w:rsidRDefault="0084569E" w:rsidP="00563B99">
      <w:pPr>
        <w:pStyle w:val="HTML-kntformzott"/>
        <w:spacing w:line="360" w:lineRule="auto"/>
        <w:rPr>
          <w:rFonts w:ascii="Aptos" w:hAnsi="Aptos"/>
          <w:sz w:val="22"/>
          <w:szCs w:val="22"/>
        </w:rPr>
      </w:pPr>
      <w:r w:rsidRPr="00BF0358">
        <w:rPr>
          <w:rStyle w:val="y2iqfc"/>
          <w:rFonts w:ascii="Aptos" w:hAnsi="Aptos"/>
          <w:b/>
          <w:bCs/>
          <w:color w:val="202124"/>
          <w:sz w:val="22"/>
          <w:szCs w:val="22"/>
          <w:lang w:val="hr-HR"/>
        </w:rPr>
        <w:t>Tko upravlja vašim osobnim podacima?</w:t>
      </w:r>
      <w:r w:rsidRPr="00BF0358">
        <w:rPr>
          <w:rStyle w:val="y2iqfc"/>
          <w:rFonts w:ascii="Aptos" w:hAnsi="Aptos"/>
          <w:color w:val="202124"/>
          <w:sz w:val="22"/>
          <w:szCs w:val="22"/>
          <w:lang w:val="hr-HR"/>
        </w:rPr>
        <w:br/>
        <w:t xml:space="preserve">Vašim osobnim podacima upravlja </w:t>
      </w:r>
      <w:proofErr w:type="spellStart"/>
      <w:r w:rsidRPr="00BF0358">
        <w:rPr>
          <w:rStyle w:val="y2iqfc"/>
          <w:rFonts w:ascii="Aptos" w:hAnsi="Aptos"/>
          <w:color w:val="202124"/>
          <w:sz w:val="22"/>
          <w:szCs w:val="22"/>
          <w:lang w:val="hr-HR"/>
        </w:rPr>
        <w:t>MagnaPharm</w:t>
      </w:r>
      <w:proofErr w:type="spellEnd"/>
      <w:r w:rsidRPr="00BF0358">
        <w:rPr>
          <w:rStyle w:val="y2iqfc"/>
          <w:rFonts w:ascii="Aptos" w:hAnsi="Aptos"/>
          <w:color w:val="202124"/>
          <w:sz w:val="22"/>
          <w:szCs w:val="22"/>
          <w:lang w:val="hr-HR"/>
        </w:rPr>
        <w:t xml:space="preserve"> SI </w:t>
      </w:r>
      <w:proofErr w:type="spellStart"/>
      <w:r w:rsidRPr="00BF0358">
        <w:rPr>
          <w:rStyle w:val="y2iqfc"/>
          <w:rFonts w:ascii="Aptos" w:hAnsi="Aptos"/>
          <w:color w:val="202124"/>
          <w:sz w:val="22"/>
          <w:szCs w:val="22"/>
          <w:lang w:val="hr-HR"/>
        </w:rPr>
        <w:t>d.o.o</w:t>
      </w:r>
      <w:proofErr w:type="spellEnd"/>
      <w:r w:rsidRPr="00BF0358">
        <w:rPr>
          <w:rStyle w:val="y2iqfc"/>
          <w:rFonts w:ascii="Aptos" w:hAnsi="Aptos"/>
          <w:color w:val="202124"/>
          <w:sz w:val="22"/>
          <w:szCs w:val="22"/>
          <w:lang w:val="hr-HR"/>
        </w:rPr>
        <w:t xml:space="preserve"> , reg. br. 9352171000, a podaci za kontaktiranje su:</w:t>
      </w:r>
    </w:p>
    <w:p w14:paraId="16574D07" w14:textId="77777777" w:rsidR="00544E0B" w:rsidRPr="00BF0358" w:rsidRDefault="00544E0B" w:rsidP="00872E6F">
      <w:pPr>
        <w:pStyle w:val="HTML-kntformzott"/>
        <w:spacing w:line="360" w:lineRule="auto"/>
        <w:rPr>
          <w:rFonts w:ascii="Aptos" w:hAnsi="Aptos"/>
          <w:color w:val="202124"/>
          <w:sz w:val="22"/>
          <w:szCs w:val="22"/>
        </w:rPr>
      </w:pPr>
    </w:p>
    <w:tbl>
      <w:tblPr>
        <w:tblW w:w="9062" w:type="dxa"/>
        <w:tblCellMar>
          <w:left w:w="10" w:type="dxa"/>
          <w:right w:w="10" w:type="dxa"/>
        </w:tblCellMar>
        <w:tblLook w:val="0000" w:firstRow="0" w:lastRow="0" w:firstColumn="0" w:lastColumn="0" w:noHBand="0" w:noVBand="0"/>
      </w:tblPr>
      <w:tblGrid>
        <w:gridCol w:w="1530"/>
        <w:gridCol w:w="2807"/>
        <w:gridCol w:w="1371"/>
        <w:gridCol w:w="3354"/>
      </w:tblGrid>
      <w:tr w:rsidR="00544E0B" w:rsidRPr="00BF0358" w14:paraId="7980F8D4" w14:textId="77777777">
        <w:tc>
          <w:tcPr>
            <w:tcW w:w="1560" w:type="dxa"/>
            <w:tcBorders>
              <w:bottom w:val="single" w:sz="4" w:space="0" w:color="000000"/>
              <w:right w:val="single" w:sz="4" w:space="0" w:color="000000"/>
            </w:tcBorders>
            <w:shd w:val="clear" w:color="auto" w:fill="auto"/>
            <w:tcMar>
              <w:top w:w="0" w:type="dxa"/>
              <w:left w:w="108" w:type="dxa"/>
              <w:bottom w:w="0" w:type="dxa"/>
              <w:right w:w="108" w:type="dxa"/>
            </w:tcMar>
          </w:tcPr>
          <w:p w14:paraId="2E32B220" w14:textId="77777777" w:rsidR="00544E0B" w:rsidRPr="00872E6F" w:rsidRDefault="0084569E" w:rsidP="00872E6F">
            <w:pPr>
              <w:pStyle w:val="HTML-kntformzott"/>
              <w:shd w:val="clear" w:color="auto" w:fill="F8F9FA"/>
              <w:spacing w:line="360" w:lineRule="auto"/>
              <w:rPr>
                <w:rFonts w:ascii="Aptos" w:hAnsi="Aptos"/>
                <w:sz w:val="22"/>
                <w:szCs w:val="22"/>
              </w:rPr>
            </w:pPr>
            <w:r w:rsidRPr="00BF0358">
              <w:rPr>
                <w:rStyle w:val="y2iqfc"/>
                <w:rFonts w:ascii="Aptos" w:hAnsi="Aptos"/>
                <w:color w:val="202124"/>
                <w:sz w:val="22"/>
                <w:szCs w:val="22"/>
                <w:lang w:val="hr-HR"/>
              </w:rPr>
              <w:t>Poštanska adresa:</w:t>
            </w:r>
          </w:p>
        </w:tc>
        <w:tc>
          <w:tcPr>
            <w:tcW w:w="29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85262" w14:textId="77777777" w:rsidR="00544E0B" w:rsidRPr="00872E6F" w:rsidRDefault="0084569E" w:rsidP="00872E6F">
            <w:pPr>
              <w:pStyle w:val="HTML-kntformzott"/>
              <w:spacing w:line="360" w:lineRule="auto"/>
              <w:rPr>
                <w:rFonts w:ascii="Aptos" w:hAnsi="Aptos"/>
                <w:color w:val="202124"/>
                <w:sz w:val="22"/>
                <w:szCs w:val="22"/>
              </w:rPr>
            </w:pPr>
            <w:r w:rsidRPr="00872E6F">
              <w:rPr>
                <w:rFonts w:ascii="Aptos" w:hAnsi="Aptos"/>
                <w:color w:val="202124"/>
                <w:sz w:val="22"/>
                <w:szCs w:val="22"/>
              </w:rPr>
              <w:t>Gornje Lepov</w:t>
            </w:r>
            <w:r w:rsidRPr="00872E6F">
              <w:rPr>
                <w:rFonts w:ascii="Aptos" w:hAnsi="Aptos" w:hint="eastAsia"/>
                <w:color w:val="202124"/>
                <w:sz w:val="22"/>
                <w:szCs w:val="22"/>
              </w:rPr>
              <w:t>č</w:t>
            </w:r>
            <w:r w:rsidRPr="00872E6F">
              <w:rPr>
                <w:rFonts w:ascii="Aptos" w:hAnsi="Aptos"/>
                <w:color w:val="202124"/>
                <w:sz w:val="22"/>
                <w:szCs w:val="22"/>
              </w:rPr>
              <w:t>e 114, 1310 Ribnica, Slovenija</w:t>
            </w:r>
          </w:p>
        </w:tc>
        <w:tc>
          <w:tcPr>
            <w:tcW w:w="14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D74DD" w14:textId="77777777" w:rsidR="00544E0B" w:rsidRPr="00872E6F" w:rsidRDefault="0084569E" w:rsidP="00872E6F">
            <w:pPr>
              <w:pStyle w:val="HTML-kntformzott"/>
              <w:spacing w:line="360" w:lineRule="auto"/>
              <w:rPr>
                <w:rFonts w:ascii="Aptos" w:hAnsi="Aptos"/>
                <w:sz w:val="22"/>
                <w:szCs w:val="22"/>
              </w:rPr>
            </w:pPr>
            <w:r w:rsidRPr="00BF0358">
              <w:rPr>
                <w:rStyle w:val="Bekezdsalapbettpusa"/>
                <w:rFonts w:ascii="Aptos" w:hAnsi="Aptos"/>
                <w:color w:val="202124"/>
                <w:sz w:val="22"/>
                <w:szCs w:val="22"/>
              </w:rPr>
              <w:t xml:space="preserve">            e</w:t>
            </w:r>
            <w:r w:rsidRPr="00872E6F">
              <w:rPr>
                <w:rFonts w:ascii="Aptos" w:hAnsi="Aptos"/>
                <w:sz w:val="22"/>
                <w:szCs w:val="22"/>
              </w:rPr>
              <w:t>mail:</w:t>
            </w:r>
          </w:p>
        </w:tc>
        <w:tc>
          <w:tcPr>
            <w:tcW w:w="3108" w:type="dxa"/>
            <w:tcBorders>
              <w:left w:val="single" w:sz="4" w:space="0" w:color="000000"/>
              <w:bottom w:val="single" w:sz="4" w:space="0" w:color="000000"/>
            </w:tcBorders>
            <w:shd w:val="clear" w:color="auto" w:fill="auto"/>
            <w:tcMar>
              <w:top w:w="0" w:type="dxa"/>
              <w:left w:w="108" w:type="dxa"/>
              <w:bottom w:w="0" w:type="dxa"/>
              <w:right w:w="108" w:type="dxa"/>
            </w:tcMar>
          </w:tcPr>
          <w:p w14:paraId="6968EE0B" w14:textId="77777777" w:rsidR="00544E0B" w:rsidRPr="00872E6F" w:rsidRDefault="0084569E" w:rsidP="00872E6F">
            <w:pPr>
              <w:pStyle w:val="HTML-kntformzott"/>
              <w:spacing w:line="360" w:lineRule="auto"/>
              <w:rPr>
                <w:rFonts w:ascii="Aptos" w:hAnsi="Aptos"/>
                <w:sz w:val="22"/>
                <w:szCs w:val="22"/>
              </w:rPr>
            </w:pPr>
            <w:r w:rsidRPr="00872E6F">
              <w:rPr>
                <w:rStyle w:val="Bekezdsalapbettpusa"/>
                <w:rFonts w:ascii="Aptos" w:hAnsi="Aptos"/>
                <w:color w:val="202124"/>
                <w:sz w:val="22"/>
                <w:szCs w:val="22"/>
                <w:shd w:val="clear" w:color="auto" w:fill="FFFF00"/>
              </w:rPr>
              <w:t>i</w:t>
            </w:r>
            <w:r w:rsidRPr="00872E6F">
              <w:rPr>
                <w:rStyle w:val="Bekezdsalapbettpusa"/>
                <w:rFonts w:ascii="Aptos" w:hAnsi="Aptos"/>
                <w:sz w:val="22"/>
                <w:szCs w:val="22"/>
                <w:shd w:val="clear" w:color="auto" w:fill="FFFF00"/>
              </w:rPr>
              <w:t>nfo_budapest@magnapharm.eu</w:t>
            </w:r>
          </w:p>
        </w:tc>
      </w:tr>
    </w:tbl>
    <w:p w14:paraId="63D6DF3D" w14:textId="77777777" w:rsidR="00544E0B" w:rsidRPr="00872E6F" w:rsidRDefault="00544E0B" w:rsidP="00872E6F">
      <w:pPr>
        <w:pStyle w:val="HTML-kntformzott"/>
        <w:spacing w:line="360" w:lineRule="auto"/>
        <w:rPr>
          <w:rFonts w:ascii="Aptos" w:hAnsi="Aptos"/>
          <w:sz w:val="22"/>
          <w:szCs w:val="22"/>
        </w:rPr>
      </w:pPr>
    </w:p>
    <w:p w14:paraId="453F1BAC" w14:textId="77777777" w:rsidR="00544E0B" w:rsidRPr="00872E6F" w:rsidRDefault="00544E0B">
      <w:pPr>
        <w:pStyle w:val="HTML-kntformzott"/>
        <w:spacing w:line="360" w:lineRule="auto"/>
        <w:jc w:val="both"/>
        <w:rPr>
          <w:rFonts w:ascii="Aptos" w:hAnsi="Aptos"/>
          <w:sz w:val="22"/>
          <w:szCs w:val="22"/>
        </w:rPr>
      </w:pPr>
    </w:p>
    <w:p w14:paraId="211580A2" w14:textId="77777777"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b/>
          <w:bCs/>
          <w:color w:val="202124"/>
          <w:sz w:val="22"/>
          <w:szCs w:val="22"/>
          <w:lang w:val="hr-HR"/>
        </w:rPr>
        <w:t>Upravljanje kolačićima:</w:t>
      </w:r>
    </w:p>
    <w:p w14:paraId="50F496F3" w14:textId="3B04759E"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color w:val="202124"/>
          <w:sz w:val="22"/>
          <w:szCs w:val="22"/>
          <w:lang w:val="hr-HR"/>
        </w:rPr>
        <w:t xml:space="preserve">Web stranica </w:t>
      </w:r>
      <w:proofErr w:type="spellStart"/>
      <w:r w:rsidRPr="00BF0358">
        <w:rPr>
          <w:rStyle w:val="y2iqfc"/>
          <w:rFonts w:ascii="Aptos" w:hAnsi="Aptos"/>
          <w:color w:val="202124"/>
          <w:sz w:val="22"/>
          <w:szCs w:val="22"/>
          <w:lang w:val="hr-HR"/>
        </w:rPr>
        <w:t>MagnaPharm</w:t>
      </w:r>
      <w:proofErr w:type="spellEnd"/>
      <w:r w:rsidRPr="00BF0358">
        <w:rPr>
          <w:rStyle w:val="y2iqfc"/>
          <w:rFonts w:ascii="Aptos" w:hAnsi="Aptos"/>
          <w:color w:val="202124"/>
          <w:sz w:val="22"/>
          <w:szCs w:val="22"/>
          <w:lang w:val="hr-HR"/>
        </w:rPr>
        <w:t xml:space="preserve"> SI </w:t>
      </w:r>
      <w:proofErr w:type="spellStart"/>
      <w:r w:rsidRPr="00BF0358">
        <w:rPr>
          <w:rStyle w:val="y2iqfc"/>
          <w:rFonts w:ascii="Aptos" w:hAnsi="Aptos"/>
          <w:color w:val="202124"/>
          <w:sz w:val="22"/>
          <w:szCs w:val="22"/>
          <w:lang w:val="hr-HR"/>
        </w:rPr>
        <w:t>d.o.o</w:t>
      </w:r>
      <w:proofErr w:type="spellEnd"/>
      <w:r w:rsidRPr="00BF0358">
        <w:rPr>
          <w:rStyle w:val="y2iqfc"/>
          <w:rFonts w:ascii="Aptos" w:hAnsi="Aptos"/>
          <w:color w:val="202124"/>
          <w:sz w:val="22"/>
          <w:szCs w:val="22"/>
          <w:lang w:val="hr-HR"/>
        </w:rPr>
        <w:t xml:space="preserve"> koristi kolačiće za rad web stranice, olakšavanje njenog korištenja, praćenje aktivnosti na web stranici i kako bi se prikazale relevantne ponude. Detaljne informacije o kolačićima prikazuju se zasebno prilikom ulaska na web stranicu.</w:t>
      </w:r>
    </w:p>
    <w:p w14:paraId="524FC8C9" w14:textId="77777777" w:rsidR="00544E0B" w:rsidRPr="00BF0358" w:rsidRDefault="00544E0B" w:rsidP="00872E6F">
      <w:pPr>
        <w:pStyle w:val="HTML-kntformzott"/>
        <w:spacing w:line="360" w:lineRule="auto"/>
        <w:jc w:val="both"/>
        <w:rPr>
          <w:rFonts w:ascii="Aptos" w:hAnsi="Aptos"/>
          <w:color w:val="202124"/>
          <w:sz w:val="22"/>
          <w:szCs w:val="22"/>
          <w:lang w:val="hr-HR"/>
        </w:rPr>
      </w:pPr>
    </w:p>
    <w:p w14:paraId="59D69F0F" w14:textId="35210B03"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b/>
          <w:bCs/>
          <w:color w:val="202124"/>
          <w:sz w:val="22"/>
          <w:szCs w:val="22"/>
          <w:lang w:val="hr-HR"/>
        </w:rPr>
        <w:t xml:space="preserve">Kolačići, odnosno </w:t>
      </w:r>
      <w:proofErr w:type="spellStart"/>
      <w:r w:rsidRPr="00BF0358">
        <w:rPr>
          <w:rStyle w:val="y2iqfc"/>
          <w:rFonts w:ascii="Aptos" w:hAnsi="Aptos"/>
          <w:b/>
          <w:bCs/>
          <w:color w:val="202124"/>
          <w:sz w:val="22"/>
          <w:szCs w:val="22"/>
          <w:lang w:val="hr-HR"/>
        </w:rPr>
        <w:t>Cookie</w:t>
      </w:r>
      <w:proofErr w:type="spellEnd"/>
      <w:r w:rsidRPr="00BF0358">
        <w:rPr>
          <w:rStyle w:val="y2iqfc"/>
          <w:rFonts w:ascii="Aptos" w:hAnsi="Aptos"/>
          <w:b/>
          <w:bCs/>
          <w:color w:val="202124"/>
          <w:sz w:val="22"/>
          <w:szCs w:val="22"/>
          <w:lang w:val="hr-HR"/>
        </w:rPr>
        <w:t>:</w:t>
      </w:r>
    </w:p>
    <w:p w14:paraId="19A0ECB3" w14:textId="606F2BEA"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color w:val="202124"/>
          <w:sz w:val="22"/>
          <w:szCs w:val="22"/>
          <w:lang w:val="hr-HR"/>
        </w:rPr>
        <w:t xml:space="preserve">Kada </w:t>
      </w:r>
      <w:r w:rsidR="00515018" w:rsidRPr="00BF0358">
        <w:rPr>
          <w:rStyle w:val="y2iqfc"/>
          <w:rFonts w:ascii="Aptos" w:hAnsi="Aptos"/>
          <w:color w:val="202124"/>
          <w:sz w:val="22"/>
          <w:szCs w:val="22"/>
          <w:lang w:val="hr-HR"/>
        </w:rPr>
        <w:t xml:space="preserve">korisnik </w:t>
      </w:r>
      <w:r w:rsidRPr="00BF0358">
        <w:rPr>
          <w:rStyle w:val="y2iqfc"/>
          <w:rFonts w:ascii="Aptos" w:hAnsi="Aptos"/>
          <w:color w:val="202124"/>
          <w:sz w:val="22"/>
          <w:szCs w:val="22"/>
          <w:lang w:val="hr-HR"/>
        </w:rPr>
        <w:t xml:space="preserve">posjeti našu stranicu, mala datoteka, tzv. kolačić ili </w:t>
      </w:r>
      <w:proofErr w:type="spellStart"/>
      <w:r w:rsidRPr="00BF0358">
        <w:rPr>
          <w:rStyle w:val="y2iqfc"/>
          <w:rFonts w:ascii="Aptos" w:hAnsi="Aptos"/>
          <w:color w:val="202124"/>
          <w:sz w:val="22"/>
          <w:szCs w:val="22"/>
          <w:lang w:val="hr-HR"/>
        </w:rPr>
        <w:t>cookie</w:t>
      </w:r>
      <w:proofErr w:type="spellEnd"/>
      <w:r w:rsidRPr="00BF0358">
        <w:rPr>
          <w:rStyle w:val="y2iqfc"/>
          <w:rFonts w:ascii="Aptos" w:hAnsi="Aptos"/>
          <w:color w:val="202124"/>
          <w:sz w:val="22"/>
          <w:szCs w:val="22"/>
          <w:lang w:val="hr-HR"/>
        </w:rPr>
        <w:t xml:space="preserve">   pohranjuje se na njegovo računalo, mobilni uređaj ili neki drugi uređaj kojim je </w:t>
      </w:r>
      <w:r w:rsidR="00515018" w:rsidRPr="00BF0358">
        <w:rPr>
          <w:rStyle w:val="y2iqfc"/>
          <w:rFonts w:ascii="Aptos" w:hAnsi="Aptos"/>
          <w:color w:val="202124"/>
          <w:sz w:val="22"/>
          <w:szCs w:val="22"/>
          <w:lang w:val="hr-HR"/>
        </w:rPr>
        <w:t>korisnik</w:t>
      </w:r>
      <w:r w:rsidRPr="00BF0358">
        <w:rPr>
          <w:rStyle w:val="y2iqfc"/>
          <w:rFonts w:ascii="Aptos" w:hAnsi="Aptos"/>
          <w:color w:val="202124"/>
          <w:sz w:val="22"/>
          <w:szCs w:val="22"/>
          <w:lang w:val="hr-HR"/>
        </w:rPr>
        <w:t xml:space="preserve"> posjetio stranicu. Naziv kolačić ili </w:t>
      </w:r>
      <w:proofErr w:type="spellStart"/>
      <w:r w:rsidRPr="00BF0358">
        <w:rPr>
          <w:rStyle w:val="y2iqfc"/>
          <w:rFonts w:ascii="Aptos" w:hAnsi="Aptos"/>
          <w:color w:val="202124"/>
          <w:sz w:val="22"/>
          <w:szCs w:val="22"/>
          <w:lang w:val="hr-HR"/>
        </w:rPr>
        <w:t>cookie</w:t>
      </w:r>
      <w:proofErr w:type="spellEnd"/>
      <w:r w:rsidRPr="00BF0358">
        <w:rPr>
          <w:rStyle w:val="y2iqfc"/>
          <w:rFonts w:ascii="Aptos" w:hAnsi="Aptos"/>
          <w:color w:val="202124"/>
          <w:sz w:val="22"/>
          <w:szCs w:val="22"/>
          <w:lang w:val="hr-HR"/>
        </w:rPr>
        <w:t xml:space="preserve"> označava istu malu datoteku koju ćemo u daljnjem tekstu nazivati kolačići.</w:t>
      </w:r>
    </w:p>
    <w:p w14:paraId="4DA5583B" w14:textId="77777777" w:rsidR="00544E0B" w:rsidRPr="00872E6F" w:rsidRDefault="00544E0B">
      <w:pPr>
        <w:pStyle w:val="HTML-kntformzott"/>
        <w:spacing w:line="360" w:lineRule="auto"/>
        <w:jc w:val="both"/>
        <w:rPr>
          <w:rFonts w:ascii="Aptos" w:hAnsi="Aptos"/>
          <w:sz w:val="22"/>
          <w:szCs w:val="22"/>
        </w:rPr>
      </w:pPr>
    </w:p>
    <w:p w14:paraId="5B36BB07" w14:textId="77777777" w:rsidR="00544E0B" w:rsidRPr="00872E6F" w:rsidRDefault="00544E0B">
      <w:pPr>
        <w:pStyle w:val="HTML-kntformzott"/>
        <w:spacing w:line="360" w:lineRule="auto"/>
        <w:jc w:val="both"/>
        <w:rPr>
          <w:rFonts w:ascii="Aptos" w:hAnsi="Aptos"/>
          <w:sz w:val="22"/>
          <w:szCs w:val="22"/>
        </w:rPr>
      </w:pPr>
    </w:p>
    <w:p w14:paraId="5DB1F573" w14:textId="77777777"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b/>
          <w:bCs/>
          <w:color w:val="202124"/>
          <w:sz w:val="22"/>
          <w:szCs w:val="22"/>
          <w:lang w:val="hr-HR"/>
        </w:rPr>
        <w:t>Svrhe kolačića:</w:t>
      </w:r>
    </w:p>
    <w:p w14:paraId="0F222AED" w14:textId="2BA57029"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b/>
          <w:bCs/>
          <w:color w:val="202124"/>
          <w:sz w:val="22"/>
          <w:szCs w:val="22"/>
          <w:lang w:val="hr-HR"/>
        </w:rPr>
        <w:t>-</w:t>
      </w:r>
      <w:r w:rsidRPr="00BF0358">
        <w:rPr>
          <w:rStyle w:val="y2iqfc"/>
          <w:rFonts w:ascii="Aptos" w:hAnsi="Aptos"/>
          <w:b/>
          <w:bCs/>
          <w:color w:val="202124"/>
          <w:sz w:val="22"/>
          <w:szCs w:val="22"/>
          <w:lang w:val="hr-HR"/>
        </w:rPr>
        <w:tab/>
      </w:r>
      <w:r w:rsidRPr="00BF0358">
        <w:rPr>
          <w:rStyle w:val="y2iqfc"/>
          <w:rFonts w:ascii="Aptos" w:hAnsi="Aptos"/>
          <w:color w:val="202124"/>
          <w:sz w:val="22"/>
          <w:szCs w:val="22"/>
          <w:lang w:val="hr-HR"/>
        </w:rPr>
        <w:t xml:space="preserve">Oni čine našu stranicu lakšom za korištenje. Bilježe postavke preglednika </w:t>
      </w:r>
      <w:r w:rsidR="00515018" w:rsidRPr="00BF0358">
        <w:rPr>
          <w:rStyle w:val="y2iqfc"/>
          <w:rFonts w:ascii="Aptos" w:hAnsi="Aptos"/>
          <w:color w:val="202124"/>
          <w:sz w:val="22"/>
          <w:szCs w:val="22"/>
          <w:lang w:val="hr-HR"/>
        </w:rPr>
        <w:t>korisnika</w:t>
      </w:r>
      <w:r w:rsidR="00097E65" w:rsidRPr="00BF0358">
        <w:rPr>
          <w:rStyle w:val="y2iqfc"/>
          <w:rFonts w:ascii="Aptos" w:hAnsi="Aptos"/>
          <w:color w:val="202124"/>
          <w:sz w:val="22"/>
          <w:szCs w:val="22"/>
          <w:lang w:val="hr-HR"/>
        </w:rPr>
        <w:t xml:space="preserve"> i</w:t>
      </w:r>
      <w:r w:rsidRPr="00BF0358">
        <w:rPr>
          <w:rStyle w:val="y2iqfc"/>
          <w:rFonts w:ascii="Aptos" w:hAnsi="Aptos"/>
          <w:color w:val="202124"/>
          <w:sz w:val="22"/>
          <w:szCs w:val="22"/>
          <w:lang w:val="hr-HR"/>
        </w:rPr>
        <w:t xml:space="preserve">i navike korištenja </w:t>
      </w:r>
      <w:r w:rsidR="00515018" w:rsidRPr="00BF0358">
        <w:rPr>
          <w:rStyle w:val="y2iqfc"/>
          <w:rFonts w:ascii="Aptos" w:hAnsi="Aptos"/>
          <w:color w:val="202124"/>
          <w:sz w:val="22"/>
          <w:szCs w:val="22"/>
          <w:lang w:val="hr-HR"/>
        </w:rPr>
        <w:t>korisnika</w:t>
      </w:r>
      <w:r w:rsidRPr="00BF0358">
        <w:rPr>
          <w:rStyle w:val="y2iqfc"/>
          <w:rFonts w:ascii="Aptos" w:hAnsi="Aptos"/>
          <w:color w:val="202124"/>
          <w:sz w:val="22"/>
          <w:szCs w:val="22"/>
          <w:lang w:val="hr-HR"/>
        </w:rPr>
        <w:t>.</w:t>
      </w:r>
    </w:p>
    <w:p w14:paraId="2CD57A06" w14:textId="77777777" w:rsidR="00544E0B" w:rsidRPr="00BF0358" w:rsidRDefault="00544E0B" w:rsidP="00872E6F">
      <w:pPr>
        <w:pStyle w:val="HTML-kntformzott"/>
        <w:spacing w:line="360" w:lineRule="auto"/>
        <w:rPr>
          <w:rFonts w:ascii="Aptos" w:hAnsi="Aptos"/>
          <w:color w:val="202124"/>
          <w:sz w:val="22"/>
          <w:szCs w:val="22"/>
          <w:lang w:val="hr-HR"/>
        </w:rPr>
      </w:pPr>
    </w:p>
    <w:p w14:paraId="14B70D4D" w14:textId="11E3A9BA" w:rsidR="00544E0B" w:rsidRPr="00872E6F" w:rsidRDefault="0084569E" w:rsidP="00872E6F">
      <w:pPr>
        <w:pStyle w:val="HTML-kntformzott"/>
        <w:spacing w:line="360" w:lineRule="auto"/>
        <w:jc w:val="both"/>
        <w:rPr>
          <w:rFonts w:ascii="Aptos" w:hAnsi="Aptos"/>
          <w:sz w:val="22"/>
          <w:szCs w:val="22"/>
        </w:rPr>
      </w:pPr>
      <w:r w:rsidRPr="00BF0358">
        <w:rPr>
          <w:rStyle w:val="Bekezdsalapbettpusa"/>
          <w:rFonts w:ascii="Aptos" w:hAnsi="Aptos"/>
          <w:b/>
          <w:bCs/>
          <w:color w:val="202124"/>
          <w:sz w:val="22"/>
          <w:szCs w:val="22"/>
        </w:rPr>
        <w:t>-</w:t>
      </w:r>
      <w:r w:rsidRPr="00BF0358">
        <w:rPr>
          <w:rStyle w:val="Bekezdsalapbettpusa"/>
          <w:rFonts w:ascii="Aptos" w:hAnsi="Aptos"/>
          <w:b/>
          <w:bCs/>
          <w:color w:val="202124"/>
          <w:sz w:val="22"/>
          <w:szCs w:val="22"/>
        </w:rPr>
        <w:tab/>
      </w:r>
      <w:r w:rsidRPr="00BF0358">
        <w:rPr>
          <w:rStyle w:val="y2iqfc"/>
          <w:rFonts w:ascii="Aptos" w:hAnsi="Aptos"/>
          <w:color w:val="202124"/>
          <w:sz w:val="22"/>
          <w:szCs w:val="22"/>
          <w:lang w:val="hr-HR"/>
        </w:rPr>
        <w:t xml:space="preserve">Prikupljaju informacije, primjerice, o tome kako </w:t>
      </w:r>
      <w:r w:rsidR="00CD0D1E" w:rsidRPr="00BF0358">
        <w:rPr>
          <w:rStyle w:val="y2iqfc"/>
          <w:rFonts w:ascii="Aptos" w:hAnsi="Aptos"/>
          <w:color w:val="202124"/>
          <w:sz w:val="22"/>
          <w:szCs w:val="22"/>
          <w:lang w:val="hr-HR"/>
        </w:rPr>
        <w:t xml:space="preserve">korisnici </w:t>
      </w:r>
      <w:r w:rsidRPr="00BF0358">
        <w:rPr>
          <w:rStyle w:val="y2iqfc"/>
          <w:rFonts w:ascii="Aptos" w:hAnsi="Aptos"/>
          <w:color w:val="202124"/>
          <w:sz w:val="22"/>
          <w:szCs w:val="22"/>
          <w:lang w:val="hr-HR"/>
        </w:rPr>
        <w:t>koriste web stranicu i  koje se stranice na našoj stranici najčešće posjećuju.</w:t>
      </w:r>
    </w:p>
    <w:p w14:paraId="4D8603A3" w14:textId="77777777" w:rsidR="00544E0B" w:rsidRPr="00872E6F" w:rsidRDefault="00544E0B" w:rsidP="00872E6F">
      <w:pPr>
        <w:pStyle w:val="HTML-kntformzott"/>
        <w:spacing w:line="360" w:lineRule="auto"/>
        <w:jc w:val="both"/>
        <w:rPr>
          <w:rFonts w:ascii="Aptos" w:hAnsi="Aptos"/>
          <w:sz w:val="22"/>
          <w:szCs w:val="22"/>
        </w:rPr>
      </w:pPr>
    </w:p>
    <w:p w14:paraId="294654B1" w14:textId="77777777" w:rsidR="00544E0B" w:rsidRPr="00872E6F" w:rsidRDefault="00544E0B" w:rsidP="00872E6F">
      <w:pPr>
        <w:pStyle w:val="HTML-kntformzott"/>
        <w:spacing w:line="360" w:lineRule="auto"/>
        <w:jc w:val="both"/>
        <w:rPr>
          <w:rFonts w:ascii="Aptos" w:hAnsi="Aptos"/>
          <w:sz w:val="22"/>
          <w:szCs w:val="22"/>
        </w:rPr>
      </w:pPr>
    </w:p>
    <w:p w14:paraId="0A2BC0ED" w14:textId="77777777"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b/>
          <w:bCs/>
          <w:color w:val="202124"/>
          <w:sz w:val="22"/>
          <w:szCs w:val="22"/>
          <w:lang w:val="hr-HR"/>
        </w:rPr>
        <w:t>Strogo neophodni (obavezni) kolačići za rad:</w:t>
      </w:r>
    </w:p>
    <w:p w14:paraId="4B950788" w14:textId="08AA3233"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color w:val="202124"/>
          <w:sz w:val="22"/>
          <w:szCs w:val="22"/>
          <w:lang w:val="hr-HR"/>
        </w:rPr>
        <w:t>Ovi kolačići su neophodni za korištenje web stranice i omogućuju korištenje osnovnih funkcija web stranice. Bez njih mnoge funkcije stranice neće biti dostupne za  korisnike.</w:t>
      </w:r>
    </w:p>
    <w:p w14:paraId="2F4ED887" w14:textId="21167615"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color w:val="202124"/>
          <w:sz w:val="22"/>
          <w:szCs w:val="22"/>
          <w:lang w:val="hr-HR"/>
        </w:rPr>
        <w:t>Pravna osnova za obradu podataka je legitimni interes voditelja obrade podataka (GDPR članak 6. stavak 1. točka f.).</w:t>
      </w:r>
    </w:p>
    <w:p w14:paraId="7ED59100" w14:textId="77777777" w:rsidR="00544E0B" w:rsidRPr="00BF0358" w:rsidRDefault="00544E0B">
      <w:pPr>
        <w:pStyle w:val="HTML-kntformzott"/>
        <w:spacing w:line="360" w:lineRule="auto"/>
        <w:jc w:val="both"/>
        <w:rPr>
          <w:rFonts w:ascii="Aptos" w:hAnsi="Aptos"/>
          <w:color w:val="202124"/>
          <w:sz w:val="22"/>
          <w:szCs w:val="22"/>
          <w:lang w:val="hr-HR"/>
        </w:rPr>
      </w:pPr>
    </w:p>
    <w:p w14:paraId="6228A4A9" w14:textId="77777777" w:rsidR="00544E0B" w:rsidRPr="00BF0358" w:rsidRDefault="00544E0B" w:rsidP="00872E6F">
      <w:pPr>
        <w:pStyle w:val="HTML-kntformzott"/>
        <w:spacing w:line="360" w:lineRule="auto"/>
        <w:jc w:val="both"/>
        <w:rPr>
          <w:rFonts w:ascii="Aptos" w:hAnsi="Aptos"/>
          <w:color w:val="202124"/>
          <w:sz w:val="22"/>
          <w:szCs w:val="22"/>
          <w:lang w:val="hr-HR"/>
        </w:rPr>
      </w:pPr>
    </w:p>
    <w:p w14:paraId="4C41C461" w14:textId="77777777" w:rsidR="00544E0B" w:rsidRPr="00872E6F" w:rsidRDefault="0084569E" w:rsidP="00872E6F">
      <w:pPr>
        <w:pStyle w:val="HTML-kntformzott"/>
        <w:spacing w:line="360" w:lineRule="auto"/>
        <w:jc w:val="both"/>
        <w:rPr>
          <w:rFonts w:ascii="Aptos" w:hAnsi="Aptos"/>
          <w:sz w:val="22"/>
          <w:szCs w:val="22"/>
        </w:rPr>
      </w:pPr>
      <w:r w:rsidRPr="00872E6F">
        <w:rPr>
          <w:rStyle w:val="y2iqfc"/>
          <w:rFonts w:ascii="Aptos" w:hAnsi="Aptos"/>
          <w:b/>
          <w:bCs/>
          <w:color w:val="202124"/>
          <w:sz w:val="22"/>
          <w:szCs w:val="22"/>
          <w:lang w:val="hr-HR"/>
        </w:rPr>
        <w:t>Kola</w:t>
      </w:r>
      <w:r w:rsidRPr="00872E6F">
        <w:rPr>
          <w:rStyle w:val="y2iqfc"/>
          <w:rFonts w:ascii="Aptos" w:hAnsi="Aptos" w:hint="eastAsia"/>
          <w:b/>
          <w:bCs/>
          <w:color w:val="202124"/>
          <w:sz w:val="22"/>
          <w:szCs w:val="22"/>
          <w:lang w:val="hr-HR"/>
        </w:rPr>
        <w:t>č</w:t>
      </w:r>
      <w:r w:rsidRPr="00872E6F">
        <w:rPr>
          <w:rStyle w:val="y2iqfc"/>
          <w:rFonts w:ascii="Aptos" w:hAnsi="Aptos"/>
          <w:b/>
          <w:bCs/>
          <w:color w:val="202124"/>
          <w:sz w:val="22"/>
          <w:szCs w:val="22"/>
          <w:lang w:val="hr-HR"/>
        </w:rPr>
        <w:t>i</w:t>
      </w:r>
      <w:r w:rsidRPr="00872E6F">
        <w:rPr>
          <w:rStyle w:val="y2iqfc"/>
          <w:rFonts w:ascii="Aptos" w:hAnsi="Aptos" w:hint="eastAsia"/>
          <w:b/>
          <w:bCs/>
          <w:color w:val="202124"/>
          <w:sz w:val="22"/>
          <w:szCs w:val="22"/>
          <w:lang w:val="hr-HR"/>
        </w:rPr>
        <w:t>ć</w:t>
      </w:r>
      <w:r w:rsidRPr="00872E6F">
        <w:rPr>
          <w:rStyle w:val="y2iqfc"/>
          <w:rFonts w:ascii="Aptos" w:hAnsi="Aptos"/>
          <w:b/>
          <w:bCs/>
          <w:color w:val="202124"/>
          <w:sz w:val="22"/>
          <w:szCs w:val="22"/>
          <w:lang w:val="hr-HR"/>
        </w:rPr>
        <w:t>i za pobolj</w:t>
      </w:r>
      <w:r w:rsidRPr="00872E6F">
        <w:rPr>
          <w:rStyle w:val="y2iqfc"/>
          <w:rFonts w:ascii="Aptos" w:hAnsi="Aptos" w:hint="eastAsia"/>
          <w:b/>
          <w:bCs/>
          <w:color w:val="202124"/>
          <w:sz w:val="22"/>
          <w:szCs w:val="22"/>
          <w:lang w:val="hr-HR"/>
        </w:rPr>
        <w:t>š</w:t>
      </w:r>
      <w:r w:rsidRPr="00872E6F">
        <w:rPr>
          <w:rStyle w:val="y2iqfc"/>
          <w:rFonts w:ascii="Aptos" w:hAnsi="Aptos"/>
          <w:b/>
          <w:bCs/>
          <w:color w:val="202124"/>
          <w:sz w:val="22"/>
          <w:szCs w:val="22"/>
          <w:lang w:val="hr-HR"/>
        </w:rPr>
        <w:t>anje korisni</w:t>
      </w:r>
      <w:r w:rsidRPr="00872E6F">
        <w:rPr>
          <w:rStyle w:val="y2iqfc"/>
          <w:rFonts w:ascii="Aptos" w:hAnsi="Aptos" w:hint="eastAsia"/>
          <w:b/>
          <w:bCs/>
          <w:color w:val="202124"/>
          <w:sz w:val="22"/>
          <w:szCs w:val="22"/>
          <w:lang w:val="hr-HR"/>
        </w:rPr>
        <w:t>č</w:t>
      </w:r>
      <w:r w:rsidRPr="00872E6F">
        <w:rPr>
          <w:rStyle w:val="y2iqfc"/>
          <w:rFonts w:ascii="Aptos" w:hAnsi="Aptos"/>
          <w:b/>
          <w:bCs/>
          <w:color w:val="202124"/>
          <w:sz w:val="22"/>
          <w:szCs w:val="22"/>
          <w:lang w:val="hr-HR"/>
        </w:rPr>
        <w:t>kog iskustva (postavke):</w:t>
      </w:r>
    </w:p>
    <w:p w14:paraId="1217A70A" w14:textId="4F66C225" w:rsidR="00544E0B" w:rsidRPr="00872E6F" w:rsidRDefault="0084569E" w:rsidP="00872E6F">
      <w:pPr>
        <w:pStyle w:val="HTML-kntformzott"/>
        <w:spacing w:line="360" w:lineRule="auto"/>
        <w:jc w:val="both"/>
        <w:rPr>
          <w:rFonts w:ascii="Aptos" w:hAnsi="Aptos"/>
          <w:sz w:val="22"/>
          <w:szCs w:val="22"/>
        </w:rPr>
      </w:pPr>
      <w:r w:rsidRPr="00872E6F">
        <w:rPr>
          <w:rStyle w:val="y2iqfc"/>
          <w:rFonts w:ascii="Aptos" w:hAnsi="Aptos"/>
          <w:color w:val="202124"/>
          <w:sz w:val="22"/>
          <w:szCs w:val="22"/>
          <w:lang w:val="hr-HR"/>
        </w:rPr>
        <w:t>Ovi kola</w:t>
      </w:r>
      <w:r w:rsidRPr="00872E6F">
        <w:rPr>
          <w:rStyle w:val="y2iqfc"/>
          <w:rFonts w:ascii="Aptos" w:hAnsi="Aptos" w:hint="eastAsia"/>
          <w:color w:val="202124"/>
          <w:sz w:val="22"/>
          <w:szCs w:val="22"/>
          <w:lang w:val="hr-HR"/>
        </w:rPr>
        <w:t>č</w:t>
      </w:r>
      <w:r w:rsidRPr="00872E6F">
        <w:rPr>
          <w:rStyle w:val="y2iqfc"/>
          <w:rFonts w:ascii="Aptos" w:hAnsi="Aptos"/>
          <w:color w:val="202124"/>
          <w:sz w:val="22"/>
          <w:szCs w:val="22"/>
          <w:lang w:val="hr-HR"/>
        </w:rPr>
        <w:t>i</w:t>
      </w:r>
      <w:r w:rsidRPr="00872E6F">
        <w:rPr>
          <w:rStyle w:val="y2iqfc"/>
          <w:rFonts w:ascii="Aptos" w:hAnsi="Aptos" w:hint="eastAsia"/>
          <w:color w:val="202124"/>
          <w:sz w:val="22"/>
          <w:szCs w:val="22"/>
          <w:lang w:val="hr-HR"/>
        </w:rPr>
        <w:t>ć</w:t>
      </w:r>
      <w:r w:rsidRPr="00872E6F">
        <w:rPr>
          <w:rStyle w:val="y2iqfc"/>
          <w:rFonts w:ascii="Aptos" w:hAnsi="Aptos"/>
          <w:color w:val="202124"/>
          <w:sz w:val="22"/>
          <w:szCs w:val="22"/>
          <w:lang w:val="hr-HR"/>
        </w:rPr>
        <w:t>i prikupljaju informacije od korisnika o  tome kako korisnici koriste web stranicu, primjerice, koje stranice naj</w:t>
      </w:r>
      <w:r w:rsidRPr="00872E6F">
        <w:rPr>
          <w:rStyle w:val="y2iqfc"/>
          <w:rFonts w:ascii="Aptos" w:hAnsi="Aptos" w:hint="eastAsia"/>
          <w:color w:val="202124"/>
          <w:sz w:val="22"/>
          <w:szCs w:val="22"/>
          <w:lang w:val="hr-HR"/>
        </w:rPr>
        <w:t>č</w:t>
      </w:r>
      <w:r w:rsidRPr="00872E6F">
        <w:rPr>
          <w:rStyle w:val="y2iqfc"/>
          <w:rFonts w:ascii="Aptos" w:hAnsi="Aptos"/>
          <w:color w:val="202124"/>
          <w:sz w:val="22"/>
          <w:szCs w:val="22"/>
          <w:lang w:val="hr-HR"/>
        </w:rPr>
        <w:t>e</w:t>
      </w:r>
      <w:r w:rsidRPr="00872E6F">
        <w:rPr>
          <w:rStyle w:val="y2iqfc"/>
          <w:rFonts w:ascii="Aptos" w:hAnsi="Aptos" w:hint="eastAsia"/>
          <w:color w:val="202124"/>
          <w:sz w:val="22"/>
          <w:szCs w:val="22"/>
          <w:lang w:val="hr-HR"/>
        </w:rPr>
        <w:t>šć</w:t>
      </w:r>
      <w:r w:rsidRPr="00872E6F">
        <w:rPr>
          <w:rStyle w:val="y2iqfc"/>
          <w:rFonts w:ascii="Aptos" w:hAnsi="Aptos"/>
          <w:color w:val="202124"/>
          <w:sz w:val="22"/>
          <w:szCs w:val="22"/>
          <w:lang w:val="hr-HR"/>
        </w:rPr>
        <w:t>e posje</w:t>
      </w:r>
      <w:r w:rsidRPr="00872E6F">
        <w:rPr>
          <w:rStyle w:val="y2iqfc"/>
          <w:rFonts w:ascii="Aptos" w:hAnsi="Aptos" w:hint="eastAsia"/>
          <w:color w:val="202124"/>
          <w:sz w:val="22"/>
          <w:szCs w:val="22"/>
          <w:lang w:val="hr-HR"/>
        </w:rPr>
        <w:t>ć</w:t>
      </w:r>
      <w:r w:rsidRPr="00872E6F">
        <w:rPr>
          <w:rStyle w:val="y2iqfc"/>
          <w:rFonts w:ascii="Aptos" w:hAnsi="Aptos"/>
          <w:color w:val="202124"/>
          <w:sz w:val="22"/>
          <w:szCs w:val="22"/>
          <w:lang w:val="hr-HR"/>
        </w:rPr>
        <w:t>uju ili koje poruke o gre</w:t>
      </w:r>
      <w:r w:rsidRPr="00872E6F">
        <w:rPr>
          <w:rStyle w:val="y2iqfc"/>
          <w:rFonts w:ascii="Aptos" w:hAnsi="Aptos" w:hint="eastAsia"/>
          <w:color w:val="202124"/>
          <w:sz w:val="22"/>
          <w:szCs w:val="22"/>
          <w:lang w:val="hr-HR"/>
        </w:rPr>
        <w:t>š</w:t>
      </w:r>
      <w:r w:rsidRPr="00872E6F">
        <w:rPr>
          <w:rStyle w:val="y2iqfc"/>
          <w:rFonts w:ascii="Aptos" w:hAnsi="Aptos"/>
          <w:color w:val="202124"/>
          <w:sz w:val="22"/>
          <w:szCs w:val="22"/>
          <w:lang w:val="hr-HR"/>
        </w:rPr>
        <w:t>kama primaju s web stranice. Kola</w:t>
      </w:r>
      <w:r w:rsidRPr="00872E6F">
        <w:rPr>
          <w:rStyle w:val="y2iqfc"/>
          <w:rFonts w:ascii="Aptos" w:hAnsi="Aptos" w:hint="eastAsia"/>
          <w:color w:val="202124"/>
          <w:sz w:val="22"/>
          <w:szCs w:val="22"/>
          <w:lang w:val="hr-HR"/>
        </w:rPr>
        <w:t>č</w:t>
      </w:r>
      <w:r w:rsidRPr="00872E6F">
        <w:rPr>
          <w:rStyle w:val="y2iqfc"/>
          <w:rFonts w:ascii="Aptos" w:hAnsi="Aptos"/>
          <w:color w:val="202124"/>
          <w:sz w:val="22"/>
          <w:szCs w:val="22"/>
          <w:lang w:val="hr-HR"/>
        </w:rPr>
        <w:t>i</w:t>
      </w:r>
      <w:r w:rsidRPr="00872E6F">
        <w:rPr>
          <w:rStyle w:val="y2iqfc"/>
          <w:rFonts w:ascii="Aptos" w:hAnsi="Aptos" w:hint="eastAsia"/>
          <w:color w:val="202124"/>
          <w:sz w:val="22"/>
          <w:szCs w:val="22"/>
          <w:lang w:val="hr-HR"/>
        </w:rPr>
        <w:t>ć</w:t>
      </w:r>
      <w:r w:rsidRPr="00872E6F">
        <w:rPr>
          <w:rStyle w:val="y2iqfc"/>
          <w:rFonts w:ascii="Aptos" w:hAnsi="Aptos"/>
          <w:color w:val="202124"/>
          <w:sz w:val="22"/>
          <w:szCs w:val="22"/>
          <w:lang w:val="hr-HR"/>
        </w:rPr>
        <w:t>i ne prikupljaju informacije koje identificiraju posjetitelja,  ve</w:t>
      </w:r>
      <w:r w:rsidRPr="00872E6F">
        <w:rPr>
          <w:rStyle w:val="y2iqfc"/>
          <w:rFonts w:ascii="Aptos" w:hAnsi="Aptos" w:hint="eastAsia"/>
          <w:color w:val="202124"/>
          <w:sz w:val="22"/>
          <w:szCs w:val="22"/>
          <w:lang w:val="hr-HR"/>
        </w:rPr>
        <w:t>ć</w:t>
      </w:r>
      <w:r w:rsidRPr="00872E6F">
        <w:rPr>
          <w:rStyle w:val="y2iqfc"/>
          <w:rFonts w:ascii="Aptos" w:hAnsi="Aptos"/>
          <w:color w:val="202124"/>
          <w:sz w:val="22"/>
          <w:szCs w:val="22"/>
          <w:lang w:val="hr-HR"/>
        </w:rPr>
        <w:t xml:space="preserve"> koriste potpuno op</w:t>
      </w:r>
      <w:r w:rsidRPr="00872E6F">
        <w:rPr>
          <w:rStyle w:val="y2iqfc"/>
          <w:rFonts w:ascii="Aptos" w:hAnsi="Aptos" w:hint="eastAsia"/>
          <w:color w:val="202124"/>
          <w:sz w:val="22"/>
          <w:szCs w:val="22"/>
          <w:lang w:val="hr-HR"/>
        </w:rPr>
        <w:t>ć</w:t>
      </w:r>
      <w:r w:rsidRPr="00872E6F">
        <w:rPr>
          <w:rStyle w:val="y2iqfc"/>
          <w:rFonts w:ascii="Aptos" w:hAnsi="Aptos"/>
          <w:color w:val="202124"/>
          <w:sz w:val="22"/>
          <w:szCs w:val="22"/>
          <w:lang w:val="hr-HR"/>
        </w:rPr>
        <w:t>e, anonimne informacije. Podaci dobiveni iz  ovih kola</w:t>
      </w:r>
      <w:r w:rsidRPr="00872E6F">
        <w:rPr>
          <w:rStyle w:val="y2iqfc"/>
          <w:rFonts w:ascii="Aptos" w:hAnsi="Aptos" w:hint="eastAsia"/>
          <w:color w:val="202124"/>
          <w:sz w:val="22"/>
          <w:szCs w:val="22"/>
          <w:lang w:val="hr-HR"/>
        </w:rPr>
        <w:t>č</w:t>
      </w:r>
      <w:r w:rsidRPr="00872E6F">
        <w:rPr>
          <w:rStyle w:val="y2iqfc"/>
          <w:rFonts w:ascii="Aptos" w:hAnsi="Aptos"/>
          <w:color w:val="202124"/>
          <w:sz w:val="22"/>
          <w:szCs w:val="22"/>
          <w:lang w:val="hr-HR"/>
        </w:rPr>
        <w:t>i</w:t>
      </w:r>
      <w:r w:rsidRPr="00872E6F">
        <w:rPr>
          <w:rStyle w:val="y2iqfc"/>
          <w:rFonts w:ascii="Aptos" w:hAnsi="Aptos" w:hint="eastAsia"/>
          <w:color w:val="202124"/>
          <w:sz w:val="22"/>
          <w:szCs w:val="22"/>
          <w:lang w:val="hr-HR"/>
        </w:rPr>
        <w:t>ć</w:t>
      </w:r>
      <w:r w:rsidRPr="00872E6F">
        <w:rPr>
          <w:rStyle w:val="y2iqfc"/>
          <w:rFonts w:ascii="Aptos" w:hAnsi="Aptos"/>
          <w:color w:val="202124"/>
          <w:sz w:val="22"/>
          <w:szCs w:val="22"/>
          <w:lang w:val="hr-HR"/>
        </w:rPr>
        <w:t>a koriste se za pobolj</w:t>
      </w:r>
      <w:r w:rsidRPr="00872E6F">
        <w:rPr>
          <w:rStyle w:val="y2iqfc"/>
          <w:rFonts w:ascii="Aptos" w:hAnsi="Aptos" w:hint="eastAsia"/>
          <w:color w:val="202124"/>
          <w:sz w:val="22"/>
          <w:szCs w:val="22"/>
          <w:lang w:val="hr-HR"/>
        </w:rPr>
        <w:t>š</w:t>
      </w:r>
      <w:r w:rsidRPr="00872E6F">
        <w:rPr>
          <w:rStyle w:val="y2iqfc"/>
          <w:rFonts w:ascii="Aptos" w:hAnsi="Aptos"/>
          <w:color w:val="202124"/>
          <w:sz w:val="22"/>
          <w:szCs w:val="22"/>
          <w:lang w:val="hr-HR"/>
        </w:rPr>
        <w:t>anje rada  web stranice.</w:t>
      </w:r>
    </w:p>
    <w:p w14:paraId="306FF064" w14:textId="01D0F9AE" w:rsidR="00544E0B" w:rsidRPr="00872E6F" w:rsidRDefault="0084569E" w:rsidP="00872E6F">
      <w:pPr>
        <w:pStyle w:val="HTML-kntformzott"/>
        <w:spacing w:line="360" w:lineRule="auto"/>
        <w:jc w:val="both"/>
        <w:rPr>
          <w:rFonts w:ascii="Aptos" w:hAnsi="Aptos"/>
          <w:sz w:val="22"/>
          <w:szCs w:val="22"/>
        </w:rPr>
      </w:pPr>
      <w:r w:rsidRPr="00872E6F">
        <w:rPr>
          <w:rStyle w:val="y2iqfc"/>
          <w:rFonts w:ascii="Aptos" w:hAnsi="Aptos"/>
          <w:color w:val="202124"/>
          <w:sz w:val="22"/>
          <w:szCs w:val="22"/>
          <w:lang w:val="hr-HR"/>
        </w:rPr>
        <w:t xml:space="preserve">Pravna osnova za obradu podataka je privola ispitanika (GDPR </w:t>
      </w:r>
      <w:r w:rsidRPr="00872E6F">
        <w:rPr>
          <w:rStyle w:val="y2iqfc"/>
          <w:rFonts w:ascii="Aptos" w:hAnsi="Aptos" w:hint="eastAsia"/>
          <w:color w:val="202124"/>
          <w:sz w:val="22"/>
          <w:szCs w:val="22"/>
          <w:lang w:val="hr-HR"/>
        </w:rPr>
        <w:t>č</w:t>
      </w:r>
      <w:r w:rsidRPr="00872E6F">
        <w:rPr>
          <w:rStyle w:val="y2iqfc"/>
          <w:rFonts w:ascii="Aptos" w:hAnsi="Aptos"/>
          <w:color w:val="202124"/>
          <w:sz w:val="22"/>
          <w:szCs w:val="22"/>
          <w:lang w:val="hr-HR"/>
        </w:rPr>
        <w:t>lanak 6. stavak 1. to</w:t>
      </w:r>
      <w:r w:rsidRPr="00872E6F">
        <w:rPr>
          <w:rStyle w:val="y2iqfc"/>
          <w:rFonts w:ascii="Aptos" w:hAnsi="Aptos" w:hint="eastAsia"/>
          <w:color w:val="202124"/>
          <w:sz w:val="22"/>
          <w:szCs w:val="22"/>
          <w:lang w:val="hr-HR"/>
        </w:rPr>
        <w:t>č</w:t>
      </w:r>
      <w:r w:rsidRPr="00872E6F">
        <w:rPr>
          <w:rStyle w:val="y2iqfc"/>
          <w:rFonts w:ascii="Aptos" w:hAnsi="Aptos"/>
          <w:color w:val="202124"/>
          <w:sz w:val="22"/>
          <w:szCs w:val="22"/>
          <w:lang w:val="hr-HR"/>
        </w:rPr>
        <w:t>ka a.).</w:t>
      </w:r>
    </w:p>
    <w:p w14:paraId="51660A4A" w14:textId="77777777" w:rsidR="00544E0B" w:rsidRPr="00872E6F" w:rsidRDefault="00544E0B" w:rsidP="00872E6F">
      <w:pPr>
        <w:pStyle w:val="HTML-kntformzott"/>
        <w:spacing w:line="360" w:lineRule="auto"/>
        <w:jc w:val="both"/>
        <w:rPr>
          <w:rFonts w:ascii="Aptos" w:hAnsi="Aptos"/>
          <w:color w:val="202124"/>
          <w:sz w:val="22"/>
          <w:szCs w:val="22"/>
        </w:rPr>
      </w:pPr>
    </w:p>
    <w:p w14:paraId="52A58A2E" w14:textId="49073983"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b/>
          <w:bCs/>
          <w:color w:val="202124"/>
          <w:sz w:val="22"/>
          <w:szCs w:val="22"/>
          <w:lang w:val="hr-HR"/>
        </w:rPr>
        <w:t>Kolačići za statističke svrhe:</w:t>
      </w:r>
    </w:p>
    <w:p w14:paraId="33B2E3A0" w14:textId="4B77D0B8"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color w:val="202124"/>
          <w:sz w:val="22"/>
          <w:szCs w:val="22"/>
          <w:lang w:val="hr-HR"/>
        </w:rPr>
        <w:t xml:space="preserve">Kroz prikupljanje i prijavu podataka u anonimnom obliku, statistički kolačići pomažu vlasniku web stranice razumjeti kako </w:t>
      </w:r>
      <w:r w:rsidR="00F470E1" w:rsidRPr="00BF0358">
        <w:rPr>
          <w:rStyle w:val="y2iqfc"/>
          <w:rFonts w:ascii="Aptos" w:hAnsi="Aptos"/>
          <w:color w:val="202124"/>
          <w:sz w:val="22"/>
          <w:szCs w:val="22"/>
          <w:lang w:val="hr-HR"/>
        </w:rPr>
        <w:t>korisnici</w:t>
      </w:r>
      <w:r w:rsidR="00E05EF4" w:rsidRPr="00BF0358">
        <w:rPr>
          <w:rStyle w:val="y2iqfc"/>
          <w:rFonts w:ascii="Aptos" w:hAnsi="Aptos"/>
          <w:color w:val="202124"/>
          <w:sz w:val="22"/>
          <w:szCs w:val="22"/>
          <w:lang w:val="hr-HR"/>
        </w:rPr>
        <w:t xml:space="preserve"> </w:t>
      </w:r>
      <w:r w:rsidRPr="00BF0358">
        <w:rPr>
          <w:rStyle w:val="y2iqfc"/>
          <w:rFonts w:ascii="Aptos" w:hAnsi="Aptos"/>
          <w:color w:val="202124"/>
          <w:sz w:val="22"/>
          <w:szCs w:val="22"/>
          <w:lang w:val="hr-HR"/>
        </w:rPr>
        <w:t>stupaju u interakciju s web stranicom.</w:t>
      </w:r>
    </w:p>
    <w:p w14:paraId="70D32D97" w14:textId="7A89EF5C" w:rsidR="00544E0B" w:rsidRPr="00872E6F" w:rsidRDefault="0084569E" w:rsidP="00872E6F">
      <w:pPr>
        <w:pStyle w:val="HTML-kntformzott"/>
        <w:spacing w:line="360" w:lineRule="auto"/>
        <w:jc w:val="both"/>
        <w:rPr>
          <w:rFonts w:ascii="Aptos" w:hAnsi="Aptos"/>
          <w:sz w:val="22"/>
          <w:szCs w:val="22"/>
        </w:rPr>
      </w:pPr>
      <w:r w:rsidRPr="00BF0358">
        <w:rPr>
          <w:rFonts w:ascii="Aptos" w:hAnsi="Aptos" w:cs="Arial"/>
          <w:color w:val="202124"/>
          <w:sz w:val="22"/>
          <w:szCs w:val="22"/>
          <w:shd w:val="clear" w:color="auto" w:fill="F8F9FA"/>
        </w:rPr>
        <w:t>Pravna osnova za obradu podataka je privola ispitanika (GDPR članak 6. stavak 1. toka a.)</w:t>
      </w:r>
    </w:p>
    <w:p w14:paraId="7088EA18" w14:textId="77777777" w:rsidR="00544E0B" w:rsidRPr="00BF0358" w:rsidRDefault="00544E0B" w:rsidP="00872E6F">
      <w:pPr>
        <w:pStyle w:val="HTML-kntformzott"/>
        <w:spacing w:line="360" w:lineRule="auto"/>
        <w:jc w:val="both"/>
        <w:rPr>
          <w:rFonts w:ascii="Aptos" w:hAnsi="Aptos"/>
          <w:color w:val="202124"/>
          <w:sz w:val="22"/>
          <w:szCs w:val="22"/>
          <w:lang w:val="hr-HR"/>
        </w:rPr>
      </w:pPr>
    </w:p>
    <w:p w14:paraId="4F899ED1" w14:textId="77777777"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b/>
          <w:bCs/>
          <w:color w:val="202124"/>
          <w:sz w:val="22"/>
          <w:szCs w:val="22"/>
          <w:lang w:val="hr-HR"/>
        </w:rPr>
        <w:t>Marketinški kolačići:</w:t>
      </w:r>
    </w:p>
    <w:p w14:paraId="6D9E9AC1" w14:textId="1E4A2A6D" w:rsidR="00544E0B" w:rsidRPr="00872E6F" w:rsidRDefault="0084569E" w:rsidP="00872E6F">
      <w:pPr>
        <w:pStyle w:val="HTML-kntformzott"/>
        <w:spacing w:line="360" w:lineRule="auto"/>
        <w:jc w:val="both"/>
        <w:rPr>
          <w:rFonts w:ascii="Aptos" w:hAnsi="Aptos"/>
          <w:sz w:val="22"/>
          <w:szCs w:val="22"/>
        </w:rPr>
      </w:pPr>
      <w:r w:rsidRPr="00BF0358">
        <w:rPr>
          <w:rStyle w:val="y2iqfc"/>
          <w:rFonts w:ascii="Aptos" w:hAnsi="Aptos"/>
          <w:color w:val="202124"/>
          <w:sz w:val="22"/>
          <w:szCs w:val="22"/>
          <w:lang w:val="hr-HR"/>
        </w:rPr>
        <w:t xml:space="preserve">Marketinški kolačići koriste se za praćenje aktivnosti </w:t>
      </w:r>
      <w:r w:rsidR="00880E49" w:rsidRPr="00BF0358">
        <w:rPr>
          <w:rStyle w:val="y2iqfc"/>
          <w:rFonts w:ascii="Aptos" w:hAnsi="Aptos"/>
          <w:color w:val="202124"/>
          <w:sz w:val="22"/>
          <w:szCs w:val="22"/>
          <w:lang w:val="hr-HR"/>
        </w:rPr>
        <w:t xml:space="preserve">korisnika </w:t>
      </w:r>
      <w:r w:rsidRPr="00BF0358">
        <w:rPr>
          <w:rStyle w:val="y2iqfc"/>
          <w:rFonts w:ascii="Aptos" w:hAnsi="Aptos"/>
          <w:color w:val="202124"/>
          <w:sz w:val="22"/>
          <w:szCs w:val="22"/>
          <w:lang w:val="hr-HR"/>
        </w:rPr>
        <w:t xml:space="preserve">na web stranici.  </w:t>
      </w:r>
      <w:r w:rsidR="000B3074">
        <w:rPr>
          <w:rStyle w:val="y2iqfc"/>
          <w:rFonts w:ascii="Aptos" w:hAnsi="Aptos"/>
          <w:color w:val="202124"/>
          <w:sz w:val="22"/>
          <w:szCs w:val="22"/>
          <w:lang w:val="hr-HR"/>
        </w:rPr>
        <w:t>Svrha</w:t>
      </w:r>
      <w:r w:rsidR="000B3074" w:rsidRPr="00BF0358">
        <w:rPr>
          <w:rStyle w:val="y2iqfc"/>
          <w:rFonts w:ascii="Aptos" w:hAnsi="Aptos"/>
          <w:color w:val="202124"/>
          <w:sz w:val="22"/>
          <w:szCs w:val="22"/>
          <w:lang w:val="hr-HR"/>
        </w:rPr>
        <w:t xml:space="preserve"> </w:t>
      </w:r>
      <w:r w:rsidRPr="00BF0358">
        <w:rPr>
          <w:rStyle w:val="y2iqfc"/>
          <w:rFonts w:ascii="Aptos" w:hAnsi="Aptos"/>
          <w:color w:val="202124"/>
          <w:sz w:val="22"/>
          <w:szCs w:val="22"/>
          <w:lang w:val="hr-HR"/>
        </w:rPr>
        <w:t>je prikazati relevantne oglase individualnim korisnicima i potaknuti   njihovu aktivnost, a čime sadržaj naše web stranice postaje još vrjedniji za oglašivače i treće strane koje prikazuju sadržaje.</w:t>
      </w:r>
    </w:p>
    <w:p w14:paraId="78A3CE5A" w14:textId="307AFE24" w:rsidR="00544E0B" w:rsidRPr="00872E6F" w:rsidRDefault="0084569E" w:rsidP="00872E6F">
      <w:pPr>
        <w:pStyle w:val="HTML-kntformzott"/>
        <w:spacing w:line="360" w:lineRule="auto"/>
        <w:jc w:val="both"/>
        <w:rPr>
          <w:rFonts w:ascii="Aptos" w:hAnsi="Aptos"/>
          <w:sz w:val="22"/>
          <w:szCs w:val="22"/>
        </w:rPr>
      </w:pPr>
      <w:r w:rsidRPr="00BF0358">
        <w:rPr>
          <w:rFonts w:ascii="Aptos" w:hAnsi="Aptos"/>
          <w:color w:val="202124"/>
          <w:sz w:val="22"/>
          <w:szCs w:val="22"/>
        </w:rPr>
        <w:t>Pravna osnova za obradu podataka je privola ispitanika  (GDPR članak 6. stavak 1. točka a.).</w:t>
      </w:r>
    </w:p>
    <w:p w14:paraId="3F3056CB" w14:textId="0174FD96" w:rsidR="00544E0B" w:rsidRPr="00BF0358" w:rsidRDefault="0084569E" w:rsidP="00872E6F">
      <w:pPr>
        <w:pStyle w:val="HTML-kntformzott"/>
        <w:spacing w:line="360" w:lineRule="auto"/>
        <w:jc w:val="both"/>
        <w:rPr>
          <w:rFonts w:ascii="Aptos" w:hAnsi="Aptos"/>
          <w:color w:val="202124"/>
          <w:sz w:val="22"/>
          <w:szCs w:val="22"/>
        </w:rPr>
      </w:pPr>
      <w:r w:rsidRPr="00BF0358">
        <w:rPr>
          <w:rFonts w:ascii="Aptos" w:hAnsi="Aptos"/>
          <w:color w:val="202124"/>
          <w:sz w:val="22"/>
          <w:szCs w:val="22"/>
        </w:rPr>
        <w:t>Ako se ne prihvati upotreba kolačića, određene funkcije neće biti dostupne.</w:t>
      </w:r>
    </w:p>
    <w:p w14:paraId="3C7E8C94" w14:textId="77777777" w:rsidR="00544E0B" w:rsidRPr="00BF0358" w:rsidRDefault="00544E0B">
      <w:pPr>
        <w:pStyle w:val="HTML-kntformzott"/>
        <w:spacing w:line="360" w:lineRule="auto"/>
        <w:jc w:val="both"/>
        <w:rPr>
          <w:rFonts w:ascii="Aptos" w:hAnsi="Aptos"/>
          <w:color w:val="202124"/>
          <w:sz w:val="22"/>
          <w:szCs w:val="22"/>
        </w:rPr>
      </w:pPr>
    </w:p>
    <w:p w14:paraId="5DE3D3A5" w14:textId="7681A2CE" w:rsidR="00544E0B" w:rsidRPr="00BF0358" w:rsidRDefault="0084569E" w:rsidP="00872E6F">
      <w:pPr>
        <w:pStyle w:val="HTML-kntformzott"/>
        <w:spacing w:line="360" w:lineRule="auto"/>
        <w:jc w:val="both"/>
        <w:rPr>
          <w:rFonts w:ascii="Aptos" w:hAnsi="Aptos"/>
          <w:color w:val="202124"/>
          <w:sz w:val="22"/>
          <w:szCs w:val="22"/>
        </w:rPr>
      </w:pPr>
      <w:r w:rsidRPr="00BF0358">
        <w:rPr>
          <w:rFonts w:ascii="Aptos" w:hAnsi="Aptos"/>
          <w:color w:val="202124"/>
          <w:sz w:val="22"/>
          <w:szCs w:val="22"/>
        </w:rPr>
        <w:t xml:space="preserve">Više informacija o navedenome može se pronaći na slijedećim poveznicama: </w:t>
      </w:r>
    </w:p>
    <w:p w14:paraId="083B3E88" w14:textId="77777777" w:rsidR="00544E0B" w:rsidRPr="00BF0358" w:rsidRDefault="00544E0B" w:rsidP="00872E6F">
      <w:pPr>
        <w:pStyle w:val="HTML-kntformzott"/>
        <w:spacing w:line="360" w:lineRule="auto"/>
        <w:rPr>
          <w:rFonts w:ascii="Aptos" w:hAnsi="Aptos"/>
          <w:sz w:val="22"/>
          <w:szCs w:val="22"/>
        </w:rPr>
      </w:pPr>
    </w:p>
    <w:p w14:paraId="63DA95DC" w14:textId="77777777" w:rsidR="00544E0B" w:rsidRPr="00BF0358" w:rsidRDefault="0084569E" w:rsidP="00872E6F">
      <w:pPr>
        <w:pStyle w:val="HTML-kntformzott"/>
        <w:spacing w:line="360" w:lineRule="auto"/>
        <w:rPr>
          <w:rFonts w:ascii="Aptos" w:hAnsi="Aptos"/>
          <w:sz w:val="22"/>
          <w:szCs w:val="22"/>
        </w:rPr>
      </w:pPr>
      <w:r w:rsidRPr="00BF0358">
        <w:rPr>
          <w:rFonts w:ascii="Aptos" w:hAnsi="Aptos"/>
          <w:sz w:val="22"/>
          <w:szCs w:val="22"/>
        </w:rPr>
        <w:t xml:space="preserve">Internet Explorer: http://windows.microsoft.com/en-us/internet-explorer/delete-managecookies#ie=ie-11 </w:t>
      </w:r>
    </w:p>
    <w:p w14:paraId="53B40A70" w14:textId="19ECBBA7" w:rsidR="00544E0B" w:rsidRPr="00BF0358" w:rsidRDefault="00544E0B">
      <w:pPr>
        <w:pStyle w:val="HTML-kntformzott"/>
        <w:spacing w:line="360" w:lineRule="auto"/>
        <w:rPr>
          <w:rFonts w:ascii="Aptos" w:hAnsi="Aptos"/>
          <w:sz w:val="22"/>
          <w:szCs w:val="22"/>
        </w:rPr>
      </w:pPr>
    </w:p>
    <w:p w14:paraId="3D014BA5" w14:textId="77777777" w:rsidR="00544E0B" w:rsidRPr="00872E6F" w:rsidRDefault="0084569E">
      <w:pPr>
        <w:pStyle w:val="HTML-kntformzott"/>
        <w:spacing w:line="360" w:lineRule="auto"/>
        <w:rPr>
          <w:rFonts w:ascii="Aptos" w:hAnsi="Aptos"/>
          <w:sz w:val="22"/>
          <w:szCs w:val="22"/>
        </w:rPr>
      </w:pPr>
      <w:r w:rsidRPr="00BF0358">
        <w:rPr>
          <w:rFonts w:ascii="Aptos" w:hAnsi="Aptos"/>
          <w:sz w:val="22"/>
          <w:szCs w:val="22"/>
        </w:rPr>
        <w:t>Firefox:</w:t>
      </w:r>
      <w:hyperlink r:id="rId7" w:history="1">
        <w:r w:rsidRPr="00BF0358">
          <w:rPr>
            <w:rStyle w:val="Hiperveza"/>
            <w:rFonts w:ascii="Aptos" w:hAnsi="Aptos"/>
            <w:sz w:val="22"/>
            <w:szCs w:val="22"/>
          </w:rPr>
          <w:t>https://support.mozilla.org/en-US/kb/cookies-information-websites-store-on yourcomputer</w:t>
        </w:r>
      </w:hyperlink>
      <w:r w:rsidRPr="00BF0358">
        <w:rPr>
          <w:rFonts w:ascii="Aptos" w:hAnsi="Aptos"/>
          <w:sz w:val="22"/>
          <w:szCs w:val="22"/>
        </w:rPr>
        <w:t xml:space="preserve"> </w:t>
      </w:r>
    </w:p>
    <w:p w14:paraId="75BFD46D" w14:textId="77777777" w:rsidR="00544E0B" w:rsidRPr="00BF0358" w:rsidRDefault="00544E0B">
      <w:pPr>
        <w:pStyle w:val="HTML-kntformzott"/>
        <w:spacing w:line="360" w:lineRule="auto"/>
        <w:rPr>
          <w:rFonts w:ascii="Aptos" w:hAnsi="Aptos"/>
          <w:sz w:val="22"/>
          <w:szCs w:val="22"/>
        </w:rPr>
      </w:pPr>
    </w:p>
    <w:p w14:paraId="5B45517B" w14:textId="77777777" w:rsidR="00544E0B" w:rsidRPr="00872E6F" w:rsidRDefault="0084569E">
      <w:pPr>
        <w:pStyle w:val="HTML-kntformzott"/>
        <w:spacing w:line="360" w:lineRule="auto"/>
        <w:rPr>
          <w:rFonts w:ascii="Aptos" w:hAnsi="Aptos"/>
          <w:sz w:val="22"/>
          <w:szCs w:val="22"/>
        </w:rPr>
      </w:pPr>
      <w:r w:rsidRPr="00BF0358">
        <w:rPr>
          <w:rFonts w:ascii="Aptos" w:hAnsi="Aptos"/>
          <w:sz w:val="22"/>
          <w:szCs w:val="22"/>
        </w:rPr>
        <w:t xml:space="preserve">Chrome: </w:t>
      </w:r>
      <w:hyperlink r:id="rId8" w:history="1">
        <w:r w:rsidRPr="00BF0358">
          <w:rPr>
            <w:rStyle w:val="Hiperveza"/>
            <w:rFonts w:ascii="Aptos" w:hAnsi="Aptos"/>
            <w:sz w:val="22"/>
            <w:szCs w:val="22"/>
          </w:rPr>
          <w:t>https://support.google.com/chrome/answer/95647?hl=en</w:t>
        </w:r>
      </w:hyperlink>
      <w:r w:rsidRPr="00BF0358">
        <w:rPr>
          <w:rFonts w:ascii="Aptos" w:hAnsi="Aptos"/>
          <w:sz w:val="22"/>
          <w:szCs w:val="22"/>
        </w:rPr>
        <w:t xml:space="preserve"> </w:t>
      </w:r>
    </w:p>
    <w:p w14:paraId="0D53CD81" w14:textId="77777777" w:rsidR="00544E0B" w:rsidRPr="00BF0358" w:rsidRDefault="00544E0B" w:rsidP="00872E6F">
      <w:pPr>
        <w:pStyle w:val="HTML-kntformzott"/>
        <w:spacing w:line="360" w:lineRule="auto"/>
        <w:rPr>
          <w:rFonts w:ascii="Aptos" w:hAnsi="Aptos"/>
          <w:sz w:val="22"/>
          <w:szCs w:val="22"/>
        </w:rPr>
      </w:pPr>
    </w:p>
    <w:p w14:paraId="62FF7DF7" w14:textId="77777777" w:rsidR="00544E0B" w:rsidRDefault="0084569E">
      <w:pPr>
        <w:pStyle w:val="HTML-kntformzott"/>
        <w:spacing w:line="360" w:lineRule="auto"/>
        <w:rPr>
          <w:rStyle w:val="Hiperhivatkozs"/>
          <w:rFonts w:ascii="Aptos" w:hAnsi="Aptos"/>
          <w:sz w:val="22"/>
          <w:szCs w:val="22"/>
        </w:rPr>
      </w:pPr>
      <w:r w:rsidRPr="00BF0358">
        <w:rPr>
          <w:rStyle w:val="Bekezdsalapbettpusa"/>
          <w:rFonts w:ascii="Aptos" w:hAnsi="Aptos"/>
          <w:sz w:val="22"/>
          <w:szCs w:val="22"/>
        </w:rPr>
        <w:t xml:space="preserve">Safari: </w:t>
      </w:r>
      <w:hyperlink r:id="rId9" w:history="1">
        <w:r w:rsidRPr="00BF0358">
          <w:rPr>
            <w:rStyle w:val="Hiperhivatkozs"/>
            <w:rFonts w:ascii="Aptos" w:hAnsi="Aptos"/>
            <w:sz w:val="22"/>
            <w:szCs w:val="22"/>
          </w:rPr>
          <w:t>https://support.apple.com/en-us/HT</w:t>
        </w:r>
        <w:bookmarkStart w:id="0" w:name="_Hlt167802134"/>
        <w:bookmarkStart w:id="1" w:name="_Hlt167802135"/>
        <w:r w:rsidRPr="00BF0358">
          <w:rPr>
            <w:rStyle w:val="Hiperhivatkozs"/>
            <w:rFonts w:ascii="Aptos" w:hAnsi="Aptos"/>
            <w:sz w:val="22"/>
            <w:szCs w:val="22"/>
          </w:rPr>
          <w:t>2</w:t>
        </w:r>
        <w:bookmarkEnd w:id="0"/>
        <w:bookmarkEnd w:id="1"/>
        <w:r w:rsidRPr="00BF0358">
          <w:rPr>
            <w:rStyle w:val="Hiperhivatkozs"/>
            <w:rFonts w:ascii="Aptos" w:hAnsi="Aptos"/>
            <w:sz w:val="22"/>
            <w:szCs w:val="22"/>
          </w:rPr>
          <w:t>01265</w:t>
        </w:r>
      </w:hyperlink>
    </w:p>
    <w:p w14:paraId="616DC441" w14:textId="77777777" w:rsidR="00563B99" w:rsidRPr="00872E6F" w:rsidRDefault="00563B99">
      <w:pPr>
        <w:pStyle w:val="HTML-kntformzott"/>
        <w:spacing w:line="360" w:lineRule="auto"/>
        <w:rPr>
          <w:rFonts w:ascii="Aptos" w:hAnsi="Aptos"/>
          <w:sz w:val="22"/>
          <w:szCs w:val="22"/>
        </w:rPr>
      </w:pPr>
    </w:p>
    <w:p w14:paraId="7E905E18" w14:textId="3805D9F7" w:rsidR="00544E0B" w:rsidRPr="00872E6F" w:rsidRDefault="0084569E" w:rsidP="00872E6F">
      <w:pPr>
        <w:pStyle w:val="HTML-kntformzott"/>
        <w:spacing w:line="360" w:lineRule="auto"/>
        <w:jc w:val="both"/>
        <w:rPr>
          <w:rFonts w:ascii="Aptos" w:hAnsi="Aptos"/>
          <w:sz w:val="22"/>
          <w:szCs w:val="22"/>
        </w:rPr>
      </w:pPr>
      <w:r w:rsidRPr="00BF0358">
        <w:rPr>
          <w:rStyle w:val="Bekezdsalapbettpusa"/>
          <w:rFonts w:ascii="Aptos" w:hAnsi="Aptos"/>
          <w:color w:val="202124"/>
          <w:sz w:val="22"/>
          <w:szCs w:val="22"/>
        </w:rPr>
        <w:t>Tijekom pregledavanja web stranice također se mogu prikupljati tehnički podaci (npr.  u obliku log datoteke, koja sadrže IP adresu korisnika, vrijeme posjeta stranici, URL adresu posjećene stranice(a), koji se ne mogu koristiti za osobnu identifikaciju, ali  služe u statističke svrhe.</w:t>
      </w:r>
    </w:p>
    <w:p w14:paraId="0376B81B" w14:textId="77777777" w:rsidR="00544E0B" w:rsidRPr="00872E6F" w:rsidRDefault="00544E0B">
      <w:pPr>
        <w:pStyle w:val="HTML-kntformzott"/>
        <w:spacing w:line="360" w:lineRule="auto"/>
        <w:jc w:val="both"/>
        <w:rPr>
          <w:rFonts w:ascii="Aptos" w:hAnsi="Aptos"/>
          <w:sz w:val="22"/>
          <w:szCs w:val="22"/>
        </w:rPr>
      </w:pPr>
    </w:p>
    <w:p w14:paraId="7C81A12C" w14:textId="77777777" w:rsidR="00544E0B" w:rsidRPr="00872E6F" w:rsidRDefault="00544E0B">
      <w:pPr>
        <w:pStyle w:val="HTML-kntformzott"/>
        <w:spacing w:line="360" w:lineRule="auto"/>
        <w:jc w:val="both"/>
        <w:rPr>
          <w:rFonts w:ascii="Aptos" w:hAnsi="Aptos"/>
          <w:sz w:val="22"/>
          <w:szCs w:val="22"/>
        </w:rPr>
      </w:pPr>
    </w:p>
    <w:p w14:paraId="14110C20" w14:textId="77777777" w:rsidR="00544E0B" w:rsidRPr="00BF0358" w:rsidRDefault="0084569E">
      <w:pPr>
        <w:pStyle w:val="HTML-kntformzott"/>
        <w:spacing w:line="360" w:lineRule="auto"/>
        <w:jc w:val="both"/>
        <w:rPr>
          <w:rFonts w:ascii="Aptos" w:hAnsi="Aptos"/>
          <w:b/>
          <w:bCs/>
          <w:color w:val="202124"/>
          <w:sz w:val="22"/>
          <w:szCs w:val="22"/>
        </w:rPr>
      </w:pPr>
      <w:r w:rsidRPr="00BF0358">
        <w:rPr>
          <w:rFonts w:ascii="Aptos" w:hAnsi="Aptos"/>
          <w:b/>
          <w:bCs/>
          <w:color w:val="202124"/>
          <w:sz w:val="22"/>
          <w:szCs w:val="22"/>
        </w:rPr>
        <w:t>Čiji se podaci obrađuju?</w:t>
      </w:r>
    </w:p>
    <w:p w14:paraId="6D0AD3E8" w14:textId="77777777" w:rsidR="00544E0B" w:rsidRPr="00872E6F" w:rsidRDefault="0084569E">
      <w:pPr>
        <w:pStyle w:val="HTML-kntformzott"/>
        <w:spacing w:line="360" w:lineRule="auto"/>
        <w:jc w:val="both"/>
        <w:rPr>
          <w:rFonts w:ascii="Aptos" w:hAnsi="Aptos"/>
          <w:sz w:val="22"/>
          <w:szCs w:val="22"/>
        </w:rPr>
      </w:pPr>
      <w:r w:rsidRPr="00BF0358">
        <w:rPr>
          <w:rStyle w:val="Bekezdsalapbettpusa"/>
          <w:rFonts w:ascii="Aptos" w:hAnsi="Aptos"/>
          <w:color w:val="202124"/>
          <w:sz w:val="22"/>
          <w:szCs w:val="22"/>
        </w:rPr>
        <w:t>Obrađuju se podaci posjetitelja stranice</w:t>
      </w:r>
      <w:r w:rsidRPr="00BF0358">
        <w:rPr>
          <w:rStyle w:val="Bekezdsalapbettpusa"/>
          <w:rFonts w:ascii="Aptos" w:hAnsi="Aptos"/>
          <w:b/>
          <w:bCs/>
          <w:color w:val="202124"/>
          <w:sz w:val="22"/>
          <w:szCs w:val="22"/>
        </w:rPr>
        <w:t xml:space="preserve"> </w:t>
      </w:r>
      <w:hyperlink r:id="rId10" w:history="1">
        <w:r w:rsidRPr="00BF0358">
          <w:rPr>
            <w:rStyle w:val="Hiperveza"/>
            <w:rFonts w:ascii="Aptos" w:hAnsi="Aptos"/>
            <w:sz w:val="22"/>
            <w:szCs w:val="22"/>
          </w:rPr>
          <w:t>https://www.optive.hr/</w:t>
        </w:r>
      </w:hyperlink>
      <w:r w:rsidRPr="00BF0358">
        <w:rPr>
          <w:rStyle w:val="Bekezdsalapbettpusa"/>
          <w:rFonts w:ascii="Aptos" w:hAnsi="Aptos"/>
          <w:color w:val="202124"/>
          <w:sz w:val="22"/>
          <w:szCs w:val="22"/>
        </w:rPr>
        <w:t xml:space="preserve">, a  obrađuje ih </w:t>
      </w:r>
      <w:r w:rsidRPr="00BF0358">
        <w:rPr>
          <w:rStyle w:val="Bekezdsalapbettpusa"/>
          <w:rFonts w:ascii="Aptos" w:hAnsi="Aptos"/>
          <w:b/>
          <w:bCs/>
          <w:color w:val="202124"/>
          <w:sz w:val="22"/>
          <w:szCs w:val="22"/>
        </w:rPr>
        <w:t>VODITELJ OBRADE PODATAKA.</w:t>
      </w:r>
      <w:r w:rsidRPr="00BF0358">
        <w:rPr>
          <w:rStyle w:val="Bekezdsalapbettpusa"/>
          <w:rFonts w:ascii="Aptos" w:hAnsi="Aptos"/>
          <w:color w:val="202124"/>
          <w:sz w:val="22"/>
          <w:szCs w:val="22"/>
        </w:rPr>
        <w:t xml:space="preserve"> </w:t>
      </w:r>
    </w:p>
    <w:p w14:paraId="53705288" w14:textId="77777777" w:rsidR="00544E0B" w:rsidRPr="00BF0358" w:rsidRDefault="00544E0B">
      <w:pPr>
        <w:pStyle w:val="HTML-kntformzott"/>
        <w:spacing w:line="360" w:lineRule="auto"/>
        <w:rPr>
          <w:rFonts w:ascii="Aptos" w:hAnsi="Aptos"/>
          <w:color w:val="202124"/>
          <w:sz w:val="22"/>
          <w:szCs w:val="22"/>
        </w:rPr>
      </w:pPr>
    </w:p>
    <w:p w14:paraId="171B10F0" w14:textId="77777777" w:rsidR="00544E0B" w:rsidRPr="00BF0358" w:rsidRDefault="00544E0B">
      <w:pPr>
        <w:pStyle w:val="HTML-kntformzott"/>
        <w:spacing w:line="360" w:lineRule="auto"/>
        <w:rPr>
          <w:rFonts w:ascii="Aptos" w:hAnsi="Aptos"/>
          <w:color w:val="202124"/>
          <w:sz w:val="22"/>
          <w:szCs w:val="22"/>
        </w:rPr>
      </w:pPr>
    </w:p>
    <w:p w14:paraId="04657F63" w14:textId="765B2F5C" w:rsidR="00544E0B" w:rsidRPr="00BF0358" w:rsidRDefault="0084569E">
      <w:pPr>
        <w:pStyle w:val="HTML-kntformzott"/>
        <w:spacing w:line="360" w:lineRule="auto"/>
        <w:rPr>
          <w:rFonts w:ascii="Aptos" w:hAnsi="Aptos"/>
          <w:b/>
          <w:bCs/>
          <w:color w:val="202124"/>
          <w:sz w:val="22"/>
          <w:szCs w:val="22"/>
        </w:rPr>
      </w:pPr>
      <w:r w:rsidRPr="00BF0358">
        <w:rPr>
          <w:rFonts w:ascii="Aptos" w:hAnsi="Aptos"/>
          <w:b/>
          <w:bCs/>
          <w:color w:val="202124"/>
          <w:sz w:val="22"/>
          <w:szCs w:val="22"/>
        </w:rPr>
        <w:t>Osnovni informacije o obradi podataka:</w:t>
      </w:r>
    </w:p>
    <w:p w14:paraId="44D4B548" w14:textId="3F7F0699" w:rsidR="00544E0B" w:rsidRPr="00872E6F" w:rsidRDefault="0084569E" w:rsidP="00872E6F">
      <w:pPr>
        <w:pStyle w:val="HTML-kntformzott"/>
        <w:numPr>
          <w:ilvl w:val="0"/>
          <w:numId w:val="1"/>
        </w:numPr>
        <w:spacing w:line="360" w:lineRule="auto"/>
        <w:rPr>
          <w:rFonts w:ascii="Aptos" w:hAnsi="Aptos"/>
          <w:sz w:val="22"/>
          <w:szCs w:val="22"/>
        </w:rPr>
      </w:pPr>
      <w:r w:rsidRPr="00BF0358">
        <w:rPr>
          <w:rFonts w:ascii="Aptos" w:hAnsi="Aptos"/>
          <w:b/>
          <w:bCs/>
          <w:color w:val="202124"/>
          <w:sz w:val="22"/>
          <w:szCs w:val="22"/>
        </w:rPr>
        <w:t>Obrada kolačića na web stranici Voditelja obrade podataka temelji se na legitimnom interesu</w:t>
      </w:r>
    </w:p>
    <w:p w14:paraId="2F3B6D77" w14:textId="77777777" w:rsidR="00544E0B" w:rsidRPr="00BF0358" w:rsidRDefault="00544E0B" w:rsidP="00872E6F">
      <w:pPr>
        <w:pStyle w:val="HTML-kntformzott"/>
        <w:spacing w:line="360" w:lineRule="auto"/>
        <w:ind w:left="720"/>
        <w:rPr>
          <w:rFonts w:ascii="Aptos" w:hAnsi="Aptos"/>
          <w:b/>
          <w:bCs/>
          <w:color w:val="202124"/>
          <w:sz w:val="22"/>
          <w:szCs w:val="22"/>
        </w:rPr>
      </w:pPr>
    </w:p>
    <w:tbl>
      <w:tblPr>
        <w:tblW w:w="9466" w:type="dxa"/>
        <w:tblInd w:w="720" w:type="dxa"/>
        <w:tblCellMar>
          <w:left w:w="10" w:type="dxa"/>
          <w:right w:w="10" w:type="dxa"/>
        </w:tblCellMar>
        <w:tblLook w:val="0000" w:firstRow="0" w:lastRow="0" w:firstColumn="0" w:lastColumn="0" w:noHBand="0" w:noVBand="0"/>
      </w:tblPr>
      <w:tblGrid>
        <w:gridCol w:w="1859"/>
        <w:gridCol w:w="7607"/>
      </w:tblGrid>
      <w:tr w:rsidR="00544E0B" w:rsidRPr="00BF0358" w14:paraId="5019D37E" w14:textId="77777777">
        <w:trPr>
          <w:trHeight w:val="328"/>
        </w:trPr>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2DB3" w14:textId="611835B1" w:rsidR="00544E0B" w:rsidRPr="00BF0358" w:rsidRDefault="000B3074" w:rsidP="00872E6F">
            <w:pPr>
              <w:pStyle w:val="HTML-kntformzott"/>
              <w:spacing w:line="360" w:lineRule="auto"/>
              <w:rPr>
                <w:rFonts w:ascii="Aptos" w:hAnsi="Aptos"/>
                <w:b/>
                <w:bCs/>
                <w:color w:val="202124"/>
                <w:sz w:val="22"/>
                <w:szCs w:val="22"/>
              </w:rPr>
            </w:pPr>
            <w:r>
              <w:rPr>
                <w:rFonts w:ascii="Aptos" w:hAnsi="Aptos"/>
                <w:b/>
                <w:bCs/>
                <w:color w:val="202124"/>
                <w:sz w:val="22"/>
                <w:szCs w:val="22"/>
              </w:rPr>
              <w:t>svrha</w:t>
            </w:r>
          </w:p>
        </w:tc>
        <w:tc>
          <w:tcPr>
            <w:tcW w:w="7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D9BC"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Upravljanje obaveznim kolačićima na web stranici</w:t>
            </w:r>
          </w:p>
        </w:tc>
      </w:tr>
      <w:tr w:rsidR="00544E0B" w:rsidRPr="00BF0358" w14:paraId="0B52E69B" w14:textId="77777777">
        <w:trPr>
          <w:trHeight w:val="656"/>
        </w:trPr>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36C95" w14:textId="78D0B165"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 xml:space="preserve">pravna osnova </w:t>
            </w:r>
          </w:p>
        </w:tc>
        <w:tc>
          <w:tcPr>
            <w:tcW w:w="7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94183" w14:textId="77777777" w:rsidR="00544E0B" w:rsidRPr="00872E6F" w:rsidRDefault="0084569E" w:rsidP="00872E6F">
            <w:pPr>
              <w:pStyle w:val="HTML-kntformzott"/>
              <w:spacing w:line="360" w:lineRule="auto"/>
              <w:rPr>
                <w:rFonts w:ascii="Aptos" w:hAnsi="Aptos"/>
                <w:sz w:val="22"/>
                <w:szCs w:val="22"/>
              </w:rPr>
            </w:pPr>
            <w:r w:rsidRPr="00BF0358">
              <w:rPr>
                <w:rStyle w:val="Bekezdsalapbettpusa"/>
                <w:rFonts w:ascii="Aptos" w:hAnsi="Aptos"/>
                <w:b/>
                <w:bCs/>
                <w:color w:val="202124"/>
                <w:sz w:val="22"/>
                <w:szCs w:val="22"/>
              </w:rPr>
              <w:t>Članak 6. stavak 1. točka f) GDPR-</w:t>
            </w:r>
            <w:r w:rsidRPr="00BF0358">
              <w:rPr>
                <w:rStyle w:val="Bekezdsalapbettpusa"/>
                <w:rFonts w:ascii="Aptos" w:hAnsi="Aptos"/>
                <w:color w:val="202124"/>
                <w:sz w:val="22"/>
                <w:szCs w:val="22"/>
              </w:rPr>
              <w:t>a -</w:t>
            </w:r>
            <w:r w:rsidRPr="00872E6F">
              <w:rPr>
                <w:rStyle w:val="Bekezdsalapbettpusa"/>
                <w:rFonts w:ascii="Aptos" w:hAnsi="Aptos"/>
                <w:color w:val="202124"/>
                <w:sz w:val="22"/>
                <w:szCs w:val="22"/>
              </w:rPr>
              <w:t xml:space="preserve"> </w:t>
            </w:r>
            <w:r w:rsidRPr="00BF0358">
              <w:rPr>
                <w:rStyle w:val="Bekezdsalapbettpusa"/>
                <w:rFonts w:ascii="Aptos" w:hAnsi="Aptos"/>
                <w:color w:val="202124"/>
                <w:sz w:val="22"/>
                <w:szCs w:val="22"/>
              </w:rPr>
              <w:t>temelji se na legitimnom interesu voditelja obrade podataka</w:t>
            </w:r>
          </w:p>
        </w:tc>
      </w:tr>
      <w:tr w:rsidR="00544E0B" w:rsidRPr="00BF0358" w14:paraId="33504EE9" w14:textId="77777777">
        <w:trPr>
          <w:trHeight w:val="328"/>
        </w:trPr>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57BA3" w14:textId="793277AF"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način obrade</w:t>
            </w:r>
          </w:p>
        </w:tc>
        <w:tc>
          <w:tcPr>
            <w:tcW w:w="7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4DFF2"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Automatizirano</w:t>
            </w:r>
          </w:p>
        </w:tc>
      </w:tr>
      <w:tr w:rsidR="00544E0B" w:rsidRPr="00BF0358" w14:paraId="594F0E2A" w14:textId="77777777">
        <w:trPr>
          <w:trHeight w:val="656"/>
        </w:trPr>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0E32" w14:textId="2026687E"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podaci koji su predmet obrade</w:t>
            </w:r>
          </w:p>
        </w:tc>
        <w:tc>
          <w:tcPr>
            <w:tcW w:w="7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D6DED" w14:textId="7C835D3F"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Podaci kojima upravljaju kolačići na web stranici, detaljno navedeni u skočnom prozoru s obavijestio kolačićima.</w:t>
            </w:r>
          </w:p>
        </w:tc>
      </w:tr>
      <w:tr w:rsidR="00544E0B" w:rsidRPr="00BF0358" w14:paraId="0BDCAD26" w14:textId="77777777">
        <w:trPr>
          <w:trHeight w:val="656"/>
        </w:trPr>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F3EC5" w14:textId="77777777"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lastRenderedPageBreak/>
              <w:t>trajanje</w:t>
            </w:r>
          </w:p>
        </w:tc>
        <w:tc>
          <w:tcPr>
            <w:tcW w:w="7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D96B" w14:textId="67910446" w:rsidR="00544E0B" w:rsidRPr="00872E6F" w:rsidRDefault="0084569E" w:rsidP="00872E6F">
            <w:pPr>
              <w:pStyle w:val="HTML-kntformzott"/>
              <w:spacing w:line="360" w:lineRule="auto"/>
              <w:rPr>
                <w:rFonts w:ascii="Aptos" w:hAnsi="Aptos"/>
                <w:sz w:val="22"/>
                <w:szCs w:val="22"/>
              </w:rPr>
            </w:pPr>
            <w:r w:rsidRPr="00BF0358">
              <w:rPr>
                <w:rFonts w:ascii="Aptos" w:hAnsi="Aptos"/>
                <w:color w:val="202124"/>
                <w:sz w:val="22"/>
                <w:szCs w:val="22"/>
              </w:rPr>
              <w:t>Do prestanka usluge ili do zabrane korištenja kolačića od strane korisnika</w:t>
            </w:r>
          </w:p>
        </w:tc>
      </w:tr>
      <w:tr w:rsidR="00544E0B" w:rsidRPr="00BF0358" w14:paraId="22FCD591" w14:textId="77777777">
        <w:trPr>
          <w:trHeight w:val="328"/>
        </w:trPr>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B4507" w14:textId="415DCD97"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krug ispitanika</w:t>
            </w:r>
          </w:p>
        </w:tc>
        <w:tc>
          <w:tcPr>
            <w:tcW w:w="7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3D62F"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Fizičke osobe koje posjećuju web stranicu</w:t>
            </w:r>
          </w:p>
        </w:tc>
      </w:tr>
      <w:tr w:rsidR="00544E0B" w:rsidRPr="00BF0358" w14:paraId="470B6D22" w14:textId="77777777">
        <w:trPr>
          <w:trHeight w:val="656"/>
        </w:trPr>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9E554" w14:textId="46A503BB"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 xml:space="preserve">Primatelj prijenosa podataka </w:t>
            </w:r>
          </w:p>
        </w:tc>
        <w:tc>
          <w:tcPr>
            <w:tcW w:w="7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B690"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ne postoji</w:t>
            </w:r>
          </w:p>
        </w:tc>
      </w:tr>
    </w:tbl>
    <w:p w14:paraId="1C667B62" w14:textId="77777777" w:rsidR="00544E0B" w:rsidRPr="00BF0358" w:rsidRDefault="00544E0B" w:rsidP="00872E6F">
      <w:pPr>
        <w:pStyle w:val="HTML-kntformzott"/>
        <w:spacing w:line="360" w:lineRule="auto"/>
        <w:ind w:left="720"/>
        <w:rPr>
          <w:rFonts w:ascii="Aptos" w:hAnsi="Aptos"/>
          <w:b/>
          <w:bCs/>
          <w:color w:val="202124"/>
          <w:sz w:val="22"/>
          <w:szCs w:val="22"/>
        </w:rPr>
      </w:pPr>
    </w:p>
    <w:p w14:paraId="229823C3" w14:textId="0FECD23D" w:rsidR="00544E0B" w:rsidRPr="00BF0358" w:rsidRDefault="0084569E" w:rsidP="00872E6F">
      <w:pPr>
        <w:pStyle w:val="HTML-kntformzott"/>
        <w:numPr>
          <w:ilvl w:val="0"/>
          <w:numId w:val="1"/>
        </w:numPr>
        <w:spacing w:line="360" w:lineRule="auto"/>
        <w:rPr>
          <w:rFonts w:ascii="Aptos" w:hAnsi="Aptos"/>
          <w:b/>
          <w:bCs/>
          <w:color w:val="202124"/>
          <w:sz w:val="22"/>
          <w:szCs w:val="22"/>
        </w:rPr>
      </w:pPr>
      <w:r w:rsidRPr="00BF0358">
        <w:rPr>
          <w:rFonts w:ascii="Aptos" w:hAnsi="Aptos"/>
          <w:b/>
          <w:bCs/>
          <w:color w:val="202124"/>
          <w:sz w:val="22"/>
          <w:szCs w:val="22"/>
        </w:rPr>
        <w:t>Obrada kolačića na web stranici Voditelja obrade podataka temeljem privole</w:t>
      </w:r>
    </w:p>
    <w:p w14:paraId="41A0BC6B" w14:textId="77777777" w:rsidR="00544E0B" w:rsidRPr="00BF0358" w:rsidRDefault="00544E0B" w:rsidP="00872E6F">
      <w:pPr>
        <w:pStyle w:val="HTML-kntformzott"/>
        <w:spacing w:line="360" w:lineRule="auto"/>
        <w:ind w:left="720"/>
        <w:rPr>
          <w:rFonts w:ascii="Aptos" w:hAnsi="Aptos"/>
          <w:b/>
          <w:bCs/>
          <w:color w:val="202124"/>
          <w:sz w:val="22"/>
          <w:szCs w:val="22"/>
        </w:rPr>
      </w:pPr>
    </w:p>
    <w:tbl>
      <w:tblPr>
        <w:tblW w:w="9482" w:type="dxa"/>
        <w:tblInd w:w="720" w:type="dxa"/>
        <w:tblCellMar>
          <w:left w:w="10" w:type="dxa"/>
          <w:right w:w="10" w:type="dxa"/>
        </w:tblCellMar>
        <w:tblLook w:val="0000" w:firstRow="0" w:lastRow="0" w:firstColumn="0" w:lastColumn="0" w:noHBand="0" w:noVBand="0"/>
      </w:tblPr>
      <w:tblGrid>
        <w:gridCol w:w="1863"/>
        <w:gridCol w:w="7619"/>
      </w:tblGrid>
      <w:tr w:rsidR="00544E0B" w:rsidRPr="00BF0358" w14:paraId="5687A81C" w14:textId="77777777">
        <w:trPr>
          <w:trHeight w:val="298"/>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20C6" w14:textId="34BFE9FC" w:rsidR="00544E0B" w:rsidRPr="00BF0358" w:rsidRDefault="000B3074" w:rsidP="00872E6F">
            <w:pPr>
              <w:pStyle w:val="HTML-kntformzott"/>
              <w:spacing w:line="360" w:lineRule="auto"/>
              <w:rPr>
                <w:rFonts w:ascii="Aptos" w:hAnsi="Aptos"/>
                <w:b/>
                <w:bCs/>
                <w:color w:val="202124"/>
                <w:sz w:val="22"/>
                <w:szCs w:val="22"/>
              </w:rPr>
            </w:pPr>
            <w:r>
              <w:rPr>
                <w:rFonts w:ascii="Aptos" w:hAnsi="Aptos"/>
                <w:b/>
                <w:bCs/>
                <w:color w:val="202124"/>
                <w:sz w:val="22"/>
                <w:szCs w:val="22"/>
              </w:rPr>
              <w:t>svrha</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25D8"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Upravljanje obaveznim kolačićima na web stranici</w:t>
            </w:r>
          </w:p>
        </w:tc>
      </w:tr>
      <w:tr w:rsidR="00544E0B" w:rsidRPr="00BF0358" w14:paraId="0E713EE7" w14:textId="77777777">
        <w:trPr>
          <w:trHeight w:val="31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90F71" w14:textId="418036C6"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pravna osnova</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30A6" w14:textId="7743B011" w:rsidR="00544E0B" w:rsidRPr="00872E6F" w:rsidRDefault="0084569E" w:rsidP="00872E6F">
            <w:pPr>
              <w:pStyle w:val="HTML-kntformzott"/>
              <w:spacing w:line="360" w:lineRule="auto"/>
              <w:rPr>
                <w:rFonts w:ascii="Aptos" w:hAnsi="Aptos"/>
                <w:sz w:val="22"/>
                <w:szCs w:val="22"/>
              </w:rPr>
            </w:pPr>
            <w:r w:rsidRPr="00BF0358">
              <w:rPr>
                <w:rStyle w:val="Bekezdsalapbettpusa"/>
                <w:rFonts w:ascii="Aptos" w:hAnsi="Aptos"/>
                <w:color w:val="202124"/>
                <w:sz w:val="22"/>
                <w:szCs w:val="22"/>
              </w:rPr>
              <w:t xml:space="preserve">Temelji se na privoli ispitanika, GDPR, članak </w:t>
            </w:r>
            <w:r w:rsidRPr="00BF0358">
              <w:rPr>
                <w:rStyle w:val="Bekezdsalapbettpusa"/>
                <w:rFonts w:ascii="Aptos" w:hAnsi="Aptos"/>
                <w:b/>
                <w:bCs/>
                <w:color w:val="202124"/>
                <w:sz w:val="22"/>
                <w:szCs w:val="22"/>
              </w:rPr>
              <w:t xml:space="preserve">6. </w:t>
            </w:r>
            <w:r w:rsidRPr="00BF0358">
              <w:rPr>
                <w:rStyle w:val="Bekezdsalapbettpusa"/>
                <w:rFonts w:ascii="Aptos" w:hAnsi="Aptos"/>
                <w:color w:val="202124"/>
                <w:sz w:val="22"/>
                <w:szCs w:val="22"/>
              </w:rPr>
              <w:t>stavak 1. točka a)</w:t>
            </w:r>
            <w:r w:rsidRPr="00BF0358">
              <w:rPr>
                <w:rStyle w:val="Bekezdsalapbettpusa"/>
                <w:rFonts w:ascii="Aptos" w:hAnsi="Aptos"/>
                <w:b/>
                <w:bCs/>
                <w:color w:val="202124"/>
                <w:sz w:val="22"/>
                <w:szCs w:val="22"/>
              </w:rPr>
              <w:t xml:space="preserve"> </w:t>
            </w:r>
          </w:p>
        </w:tc>
      </w:tr>
      <w:tr w:rsidR="00544E0B" w:rsidRPr="00BF0358" w14:paraId="1161BE7E" w14:textId="77777777">
        <w:trPr>
          <w:trHeight w:val="298"/>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DB4B" w14:textId="7AC66FF0"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način obrade</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788A4"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Automatizirano</w:t>
            </w:r>
          </w:p>
        </w:tc>
      </w:tr>
      <w:tr w:rsidR="00544E0B" w:rsidRPr="00BF0358" w14:paraId="15CB20B9" w14:textId="77777777">
        <w:trPr>
          <w:trHeight w:val="62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A31D" w14:textId="29C13C74" w:rsidR="00544E0B" w:rsidRPr="00872E6F" w:rsidRDefault="0084569E" w:rsidP="00872E6F">
            <w:pPr>
              <w:pStyle w:val="HTML-kntformzott"/>
              <w:spacing w:line="360" w:lineRule="auto"/>
              <w:rPr>
                <w:rFonts w:ascii="Aptos" w:hAnsi="Aptos"/>
                <w:sz w:val="22"/>
                <w:szCs w:val="22"/>
              </w:rPr>
            </w:pPr>
            <w:r w:rsidRPr="00BF0358">
              <w:rPr>
                <w:rFonts w:ascii="Aptos" w:hAnsi="Aptos"/>
                <w:b/>
                <w:bCs/>
                <w:color w:val="202124"/>
                <w:sz w:val="22"/>
                <w:szCs w:val="22"/>
              </w:rPr>
              <w:t>podaci koji su predmet obrade</w:t>
            </w:r>
            <w:r w:rsidRPr="00872E6F">
              <w:rPr>
                <w:rFonts w:ascii="Aptos" w:hAnsi="Aptos"/>
                <w:sz w:val="22"/>
                <w:szCs w:val="22"/>
              </w:rPr>
              <w:t xml:space="preserve"> </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8A58" w14:textId="75390820" w:rsidR="00544E0B" w:rsidRPr="00872E6F" w:rsidRDefault="0084569E" w:rsidP="00872E6F">
            <w:pPr>
              <w:pStyle w:val="HTML-kntformzott"/>
              <w:spacing w:line="360" w:lineRule="auto"/>
              <w:rPr>
                <w:rFonts w:ascii="Aptos" w:hAnsi="Aptos"/>
                <w:sz w:val="22"/>
                <w:szCs w:val="22"/>
              </w:rPr>
            </w:pPr>
            <w:r w:rsidRPr="00BF0358">
              <w:rPr>
                <w:rFonts w:ascii="Aptos" w:hAnsi="Aptos"/>
                <w:color w:val="202124"/>
                <w:sz w:val="22"/>
                <w:szCs w:val="22"/>
              </w:rPr>
              <w:t>Podaci kojima upravljaju kolačići na web stranici, detaljno navedeni u skočnom prozoru s obavijesti o kolačićima.</w:t>
            </w:r>
          </w:p>
        </w:tc>
      </w:tr>
      <w:tr w:rsidR="00544E0B" w:rsidRPr="00BF0358" w14:paraId="64DD70A2" w14:textId="77777777">
        <w:trPr>
          <w:trHeight w:val="298"/>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0903" w14:textId="77777777"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trajanje</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D8D95" w14:textId="3251F3BB" w:rsidR="00544E0B" w:rsidRPr="00872E6F" w:rsidRDefault="0084569E" w:rsidP="00872E6F">
            <w:pPr>
              <w:pStyle w:val="HTML-kntformzott"/>
              <w:spacing w:line="360" w:lineRule="auto"/>
              <w:rPr>
                <w:rFonts w:ascii="Aptos" w:hAnsi="Aptos"/>
                <w:sz w:val="22"/>
                <w:szCs w:val="22"/>
              </w:rPr>
            </w:pPr>
            <w:r w:rsidRPr="00BF0358">
              <w:rPr>
                <w:rFonts w:ascii="Aptos" w:hAnsi="Aptos"/>
                <w:color w:val="202124"/>
                <w:sz w:val="22"/>
                <w:szCs w:val="22"/>
              </w:rPr>
              <w:t xml:space="preserve">Do prestanka usluge ili do povlačenja privole od strane ispitanika </w:t>
            </w:r>
          </w:p>
        </w:tc>
      </w:tr>
      <w:tr w:rsidR="00544E0B" w:rsidRPr="00BF0358" w14:paraId="6ECE6899" w14:textId="77777777">
        <w:trPr>
          <w:trHeight w:val="298"/>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D916" w14:textId="0D001BE9"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krug ispitanika</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D97D"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Fizičke osobe koje posjećuju web stranicu</w:t>
            </w:r>
          </w:p>
        </w:tc>
      </w:tr>
      <w:tr w:rsidR="00544E0B" w:rsidRPr="00BF0358" w14:paraId="0D686A78" w14:textId="77777777">
        <w:trPr>
          <w:trHeight w:val="608"/>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ADC3" w14:textId="583B7E5A"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prijenosa podataka</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A1F87"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Detaljno opisani u skočnom prozoru s informacijama o kolačićima.</w:t>
            </w:r>
          </w:p>
        </w:tc>
      </w:tr>
    </w:tbl>
    <w:p w14:paraId="79C92AB3" w14:textId="77777777" w:rsidR="00544E0B" w:rsidRPr="00BF0358" w:rsidRDefault="00544E0B" w:rsidP="00872E6F">
      <w:pPr>
        <w:pStyle w:val="HTML-kntformzott"/>
        <w:spacing w:line="360" w:lineRule="auto"/>
        <w:ind w:left="720"/>
        <w:rPr>
          <w:rFonts w:ascii="Aptos" w:hAnsi="Aptos"/>
          <w:b/>
          <w:bCs/>
          <w:color w:val="202124"/>
          <w:sz w:val="22"/>
          <w:szCs w:val="22"/>
        </w:rPr>
      </w:pPr>
    </w:p>
    <w:p w14:paraId="3577FC34" w14:textId="7D6B322F" w:rsidR="00544E0B" w:rsidRPr="00BF0358" w:rsidRDefault="0084569E" w:rsidP="00872E6F">
      <w:pPr>
        <w:pStyle w:val="HTML-kntformzott"/>
        <w:numPr>
          <w:ilvl w:val="0"/>
          <w:numId w:val="1"/>
        </w:numPr>
        <w:spacing w:line="360" w:lineRule="auto"/>
        <w:rPr>
          <w:rFonts w:ascii="Aptos" w:hAnsi="Aptos"/>
          <w:b/>
          <w:bCs/>
          <w:color w:val="202124"/>
          <w:sz w:val="22"/>
          <w:szCs w:val="22"/>
        </w:rPr>
      </w:pPr>
      <w:r w:rsidRPr="00BF0358">
        <w:rPr>
          <w:rFonts w:ascii="Aptos" w:hAnsi="Aptos"/>
          <w:b/>
          <w:bCs/>
          <w:color w:val="202124"/>
          <w:sz w:val="22"/>
          <w:szCs w:val="22"/>
        </w:rPr>
        <w:t>Registracija zahtjeva i prigovora ispitanika</w:t>
      </w:r>
    </w:p>
    <w:p w14:paraId="57133560" w14:textId="77777777" w:rsidR="00544E0B" w:rsidRPr="00BF0358" w:rsidRDefault="00544E0B" w:rsidP="00872E6F">
      <w:pPr>
        <w:pStyle w:val="HTML-kntformzott"/>
        <w:spacing w:line="360" w:lineRule="auto"/>
        <w:ind w:left="720"/>
        <w:rPr>
          <w:rFonts w:ascii="Aptos" w:hAnsi="Aptos"/>
          <w:b/>
          <w:bCs/>
          <w:color w:val="202124"/>
          <w:sz w:val="22"/>
          <w:szCs w:val="22"/>
        </w:rPr>
      </w:pPr>
    </w:p>
    <w:tbl>
      <w:tblPr>
        <w:tblW w:w="9506" w:type="dxa"/>
        <w:tblInd w:w="720" w:type="dxa"/>
        <w:tblCellMar>
          <w:left w:w="10" w:type="dxa"/>
          <w:right w:w="10" w:type="dxa"/>
        </w:tblCellMar>
        <w:tblLook w:val="0000" w:firstRow="0" w:lastRow="0" w:firstColumn="0" w:lastColumn="0" w:noHBand="0" w:noVBand="0"/>
      </w:tblPr>
      <w:tblGrid>
        <w:gridCol w:w="1867"/>
        <w:gridCol w:w="7639"/>
      </w:tblGrid>
      <w:tr w:rsidR="00544E0B" w:rsidRPr="00BF0358" w14:paraId="423BB3D3" w14:textId="77777777">
        <w:trPr>
          <w:trHeight w:val="593"/>
        </w:trPr>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7F97" w14:textId="57B3A3EA" w:rsidR="00544E0B" w:rsidRPr="00BF0358" w:rsidRDefault="000B3074" w:rsidP="00872E6F">
            <w:pPr>
              <w:pStyle w:val="HTML-kntformzott"/>
              <w:spacing w:line="360" w:lineRule="auto"/>
              <w:rPr>
                <w:rFonts w:ascii="Aptos" w:hAnsi="Aptos"/>
                <w:b/>
                <w:bCs/>
                <w:color w:val="202124"/>
                <w:sz w:val="22"/>
                <w:szCs w:val="22"/>
              </w:rPr>
            </w:pPr>
            <w:r>
              <w:rPr>
                <w:rFonts w:ascii="Aptos" w:hAnsi="Aptos"/>
                <w:b/>
                <w:bCs/>
                <w:color w:val="202124"/>
                <w:sz w:val="22"/>
                <w:szCs w:val="22"/>
              </w:rPr>
              <w:t>svrha</w:t>
            </w:r>
          </w:p>
        </w:tc>
        <w:tc>
          <w:tcPr>
            <w:tcW w:w="7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83EC" w14:textId="34BB4514" w:rsidR="00544E0B" w:rsidRPr="00872E6F" w:rsidRDefault="0084569E" w:rsidP="00872E6F">
            <w:pPr>
              <w:pStyle w:val="HTML-kntformzott"/>
              <w:spacing w:line="360" w:lineRule="auto"/>
              <w:rPr>
                <w:rFonts w:ascii="Aptos" w:hAnsi="Aptos"/>
                <w:sz w:val="22"/>
                <w:szCs w:val="22"/>
              </w:rPr>
            </w:pPr>
            <w:r w:rsidRPr="00BF0358">
              <w:rPr>
                <w:rFonts w:ascii="Aptos" w:hAnsi="Aptos"/>
                <w:color w:val="202124"/>
                <w:sz w:val="22"/>
                <w:szCs w:val="22"/>
              </w:rPr>
              <w:t xml:space="preserve">Evidencija prigovora i zahtjeva ispitanika vezanih uz obradu podataka radi održavanja kontakta s ispitanicima </w:t>
            </w:r>
          </w:p>
        </w:tc>
      </w:tr>
      <w:tr w:rsidR="00544E0B" w:rsidRPr="00BF0358" w14:paraId="68784415" w14:textId="77777777">
        <w:trPr>
          <w:trHeight w:val="593"/>
        </w:trPr>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E7D3F" w14:textId="0F55D401"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 xml:space="preserve">pravna osnova </w:t>
            </w:r>
          </w:p>
        </w:tc>
        <w:tc>
          <w:tcPr>
            <w:tcW w:w="7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79A53" w14:textId="2D107A50" w:rsidR="00544E0B" w:rsidRPr="00872E6F" w:rsidRDefault="0084569E" w:rsidP="00872E6F">
            <w:pPr>
              <w:pStyle w:val="HTML-kntformzott"/>
              <w:spacing w:line="360" w:lineRule="auto"/>
              <w:rPr>
                <w:rFonts w:ascii="Aptos" w:hAnsi="Aptos"/>
                <w:sz w:val="22"/>
                <w:szCs w:val="22"/>
              </w:rPr>
            </w:pPr>
            <w:r w:rsidRPr="00BF0358">
              <w:rPr>
                <w:rStyle w:val="Bekezdsalapbettpusa"/>
                <w:rFonts w:ascii="Aptos" w:hAnsi="Aptos"/>
                <w:b/>
                <w:bCs/>
                <w:color w:val="202124"/>
                <w:sz w:val="22"/>
                <w:szCs w:val="22"/>
              </w:rPr>
              <w:t xml:space="preserve">GDPR </w:t>
            </w:r>
            <w:r w:rsidRPr="00872E6F">
              <w:rPr>
                <w:rStyle w:val="Bekezdsalapbettpusa"/>
                <w:rFonts w:ascii="Aptos" w:hAnsi="Aptos"/>
                <w:color w:val="202124"/>
                <w:sz w:val="22"/>
                <w:szCs w:val="22"/>
              </w:rPr>
              <w:t>članak 6</w:t>
            </w:r>
            <w:r w:rsidRPr="00BF0358">
              <w:rPr>
                <w:rStyle w:val="Bekezdsalapbettpusa"/>
                <w:rFonts w:ascii="Aptos" w:hAnsi="Aptos"/>
                <w:color w:val="202124"/>
                <w:sz w:val="22"/>
                <w:szCs w:val="22"/>
              </w:rPr>
              <w:t>.</w:t>
            </w:r>
            <w:r w:rsidRPr="00872E6F">
              <w:rPr>
                <w:rStyle w:val="Bekezdsalapbettpusa"/>
                <w:rFonts w:ascii="Aptos" w:hAnsi="Aptos"/>
                <w:sz w:val="22"/>
                <w:szCs w:val="22"/>
              </w:rPr>
              <w:t xml:space="preserve"> </w:t>
            </w:r>
            <w:r w:rsidRPr="00BF0358">
              <w:rPr>
                <w:rStyle w:val="Bekezdsalapbettpusa"/>
                <w:rFonts w:ascii="Aptos" w:hAnsi="Aptos"/>
                <w:color w:val="202124"/>
                <w:sz w:val="22"/>
                <w:szCs w:val="22"/>
              </w:rPr>
              <w:t xml:space="preserve">stavak </w:t>
            </w:r>
            <w:r w:rsidRPr="00872E6F">
              <w:rPr>
                <w:rStyle w:val="Bekezdsalapbettpusa"/>
                <w:rFonts w:ascii="Aptos" w:hAnsi="Aptos"/>
                <w:color w:val="202124"/>
                <w:sz w:val="22"/>
                <w:szCs w:val="22"/>
              </w:rPr>
              <w:t>1</w:t>
            </w:r>
            <w:r w:rsidRPr="00BF0358">
              <w:rPr>
                <w:rStyle w:val="Bekezdsalapbettpusa"/>
                <w:rFonts w:ascii="Aptos" w:hAnsi="Aptos"/>
                <w:color w:val="202124"/>
                <w:sz w:val="22"/>
                <w:szCs w:val="22"/>
              </w:rPr>
              <w:t>. točka</w:t>
            </w:r>
            <w:r w:rsidRPr="00872E6F">
              <w:rPr>
                <w:rStyle w:val="Bekezdsalapbettpusa"/>
                <w:rFonts w:ascii="Aptos" w:hAnsi="Aptos"/>
                <w:color w:val="202124"/>
                <w:sz w:val="22"/>
                <w:szCs w:val="22"/>
              </w:rPr>
              <w:t xml:space="preserve"> c)</w:t>
            </w:r>
            <w:r w:rsidRPr="00BF0358">
              <w:rPr>
                <w:rStyle w:val="Bekezdsalapbettpusa"/>
                <w:rFonts w:ascii="Aptos" w:hAnsi="Aptos"/>
                <w:color w:val="202124"/>
                <w:sz w:val="22"/>
                <w:szCs w:val="22"/>
              </w:rPr>
              <w:t xml:space="preserve"> potreban za ispunjavanje zakonskih obveza voditelja obrade podataka</w:t>
            </w:r>
          </w:p>
        </w:tc>
      </w:tr>
      <w:tr w:rsidR="00544E0B" w:rsidRPr="00BF0358" w14:paraId="0DF0AD77" w14:textId="77777777">
        <w:trPr>
          <w:trHeight w:val="302"/>
        </w:trPr>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C2FA" w14:textId="6C311DF6"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način obrade</w:t>
            </w:r>
          </w:p>
        </w:tc>
        <w:tc>
          <w:tcPr>
            <w:tcW w:w="7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CD97E"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Automatizirano i ručno</w:t>
            </w:r>
          </w:p>
        </w:tc>
      </w:tr>
      <w:tr w:rsidR="00544E0B" w:rsidRPr="00BF0358" w14:paraId="100654BC" w14:textId="77777777">
        <w:trPr>
          <w:trHeight w:val="593"/>
        </w:trPr>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56EA" w14:textId="33574A79"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 xml:space="preserve">podaci koji su predmet obrade </w:t>
            </w:r>
          </w:p>
        </w:tc>
        <w:tc>
          <w:tcPr>
            <w:tcW w:w="7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2410D" w14:textId="36D0D136"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Identifikacijski podaci i kontakt podaci</w:t>
            </w:r>
          </w:p>
        </w:tc>
      </w:tr>
      <w:tr w:rsidR="00544E0B" w:rsidRPr="00BF0358" w14:paraId="5596B30B" w14:textId="77777777">
        <w:trPr>
          <w:trHeight w:val="290"/>
        </w:trPr>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D6EEF" w14:textId="77777777"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trajanje</w:t>
            </w:r>
          </w:p>
        </w:tc>
        <w:tc>
          <w:tcPr>
            <w:tcW w:w="7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5C154"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5 godina ili do okončanja sudskog spora</w:t>
            </w:r>
          </w:p>
        </w:tc>
      </w:tr>
      <w:tr w:rsidR="00544E0B" w:rsidRPr="00BF0358" w14:paraId="3E0C8027" w14:textId="77777777">
        <w:trPr>
          <w:trHeight w:val="302"/>
        </w:trPr>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8CD5" w14:textId="03F6C283"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 xml:space="preserve">krug ispitanika </w:t>
            </w:r>
          </w:p>
        </w:tc>
        <w:tc>
          <w:tcPr>
            <w:tcW w:w="7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8712" w14:textId="2C90D06A"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Ispitanik, podnositelj prigovora</w:t>
            </w:r>
          </w:p>
        </w:tc>
      </w:tr>
      <w:tr w:rsidR="00544E0B" w:rsidRPr="00BF0358" w14:paraId="3539D9A4" w14:textId="77777777">
        <w:trPr>
          <w:trHeight w:val="80"/>
        </w:trPr>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1E01" w14:textId="4A984E85"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 xml:space="preserve">prijenos podataka </w:t>
            </w:r>
          </w:p>
        </w:tc>
        <w:tc>
          <w:tcPr>
            <w:tcW w:w="7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4CAEE"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ne postoji</w:t>
            </w:r>
          </w:p>
        </w:tc>
      </w:tr>
    </w:tbl>
    <w:p w14:paraId="075F2B01" w14:textId="77777777" w:rsidR="00544E0B" w:rsidRDefault="00544E0B" w:rsidP="00872E6F">
      <w:pPr>
        <w:pStyle w:val="HTML-kntformzott"/>
        <w:spacing w:line="360" w:lineRule="auto"/>
        <w:ind w:left="720"/>
        <w:rPr>
          <w:rFonts w:ascii="Aptos" w:hAnsi="Aptos"/>
          <w:b/>
          <w:bCs/>
          <w:color w:val="202124"/>
          <w:sz w:val="22"/>
          <w:szCs w:val="22"/>
        </w:rPr>
      </w:pPr>
    </w:p>
    <w:p w14:paraId="1326E13A" w14:textId="77777777" w:rsidR="00563B99" w:rsidRPr="00BF0358" w:rsidRDefault="00563B99" w:rsidP="00872E6F">
      <w:pPr>
        <w:pStyle w:val="HTML-kntformzott"/>
        <w:spacing w:line="360" w:lineRule="auto"/>
        <w:ind w:left="720"/>
        <w:rPr>
          <w:rFonts w:ascii="Aptos" w:hAnsi="Aptos"/>
          <w:b/>
          <w:bCs/>
          <w:color w:val="202124"/>
          <w:sz w:val="22"/>
          <w:szCs w:val="22"/>
        </w:rPr>
      </w:pPr>
    </w:p>
    <w:p w14:paraId="69018CF5" w14:textId="50092041" w:rsidR="00544E0B" w:rsidRPr="00872E6F" w:rsidRDefault="0084569E" w:rsidP="00872E6F">
      <w:pPr>
        <w:pStyle w:val="HTML-kntformzott"/>
        <w:numPr>
          <w:ilvl w:val="0"/>
          <w:numId w:val="1"/>
        </w:numPr>
        <w:spacing w:line="360" w:lineRule="auto"/>
        <w:rPr>
          <w:rFonts w:ascii="Aptos" w:hAnsi="Aptos"/>
          <w:sz w:val="22"/>
          <w:szCs w:val="22"/>
        </w:rPr>
      </w:pPr>
      <w:r w:rsidRPr="00BF0358">
        <w:rPr>
          <w:rFonts w:ascii="Aptos" w:hAnsi="Aptos"/>
          <w:b/>
          <w:bCs/>
          <w:color w:val="202124"/>
          <w:sz w:val="22"/>
          <w:szCs w:val="22"/>
        </w:rPr>
        <w:lastRenderedPageBreak/>
        <w:t>Obavijest o povredi zaštite podataka</w:t>
      </w:r>
    </w:p>
    <w:p w14:paraId="7B896F0D" w14:textId="77777777" w:rsidR="00544E0B" w:rsidRPr="00BF0358" w:rsidRDefault="00544E0B">
      <w:pPr>
        <w:pStyle w:val="HTML-kntformzott"/>
        <w:spacing w:line="360" w:lineRule="auto"/>
        <w:ind w:left="720"/>
        <w:rPr>
          <w:rFonts w:ascii="Aptos" w:hAnsi="Aptos"/>
          <w:b/>
          <w:bCs/>
          <w:color w:val="202124"/>
          <w:sz w:val="22"/>
          <w:szCs w:val="22"/>
        </w:rPr>
      </w:pPr>
    </w:p>
    <w:tbl>
      <w:tblPr>
        <w:tblW w:w="9482" w:type="dxa"/>
        <w:tblInd w:w="720" w:type="dxa"/>
        <w:tblCellMar>
          <w:left w:w="10" w:type="dxa"/>
          <w:right w:w="10" w:type="dxa"/>
        </w:tblCellMar>
        <w:tblLook w:val="0000" w:firstRow="0" w:lastRow="0" w:firstColumn="0" w:lastColumn="0" w:noHBand="0" w:noVBand="0"/>
      </w:tblPr>
      <w:tblGrid>
        <w:gridCol w:w="1863"/>
        <w:gridCol w:w="7619"/>
      </w:tblGrid>
      <w:tr w:rsidR="00544E0B" w:rsidRPr="00BF0358" w14:paraId="4B614E7D" w14:textId="77777777">
        <w:trPr>
          <w:trHeight w:val="29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385C" w14:textId="3FCC5738" w:rsidR="00544E0B" w:rsidRPr="00BF0358" w:rsidRDefault="0084569E" w:rsidP="00872E6F">
            <w:pPr>
              <w:pStyle w:val="HTML-kntformzott"/>
              <w:spacing w:line="360" w:lineRule="auto"/>
              <w:rPr>
                <w:rFonts w:ascii="Aptos" w:hAnsi="Aptos"/>
                <w:b/>
                <w:bCs/>
                <w:color w:val="202124"/>
                <w:sz w:val="22"/>
                <w:szCs w:val="22"/>
              </w:rPr>
            </w:pPr>
            <w:r>
              <w:rPr>
                <w:rFonts w:ascii="Aptos" w:hAnsi="Aptos"/>
                <w:b/>
                <w:bCs/>
                <w:color w:val="202124"/>
                <w:sz w:val="22"/>
                <w:szCs w:val="22"/>
              </w:rPr>
              <w:t>svrha</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1E53" w14:textId="757F93AF" w:rsidR="00544E0B" w:rsidRPr="00872E6F" w:rsidRDefault="0084569E" w:rsidP="00872E6F">
            <w:pPr>
              <w:pStyle w:val="HTML-kntformzott"/>
              <w:spacing w:line="360" w:lineRule="auto"/>
              <w:rPr>
                <w:rFonts w:ascii="Aptos" w:hAnsi="Aptos"/>
                <w:sz w:val="22"/>
                <w:szCs w:val="22"/>
              </w:rPr>
            </w:pPr>
            <w:r w:rsidRPr="00BF0358">
              <w:rPr>
                <w:rFonts w:ascii="Aptos" w:hAnsi="Aptos"/>
                <w:color w:val="202124"/>
                <w:sz w:val="22"/>
                <w:szCs w:val="22"/>
              </w:rPr>
              <w:t>Informacije i kontaktiranje u vezi s pojavom povrede zaštite podataka</w:t>
            </w:r>
          </w:p>
        </w:tc>
      </w:tr>
      <w:tr w:rsidR="00544E0B" w:rsidRPr="00BF0358" w14:paraId="4DCBF205" w14:textId="77777777">
        <w:trPr>
          <w:trHeight w:val="618"/>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E075" w14:textId="3A51916B"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 xml:space="preserve">pravna osnova </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BDA8B" w14:textId="4FD671B3" w:rsidR="00544E0B" w:rsidRPr="00872E6F" w:rsidRDefault="0084569E" w:rsidP="00872E6F">
            <w:pPr>
              <w:pStyle w:val="HTML-kntformzott"/>
              <w:spacing w:line="360" w:lineRule="auto"/>
              <w:rPr>
                <w:rFonts w:ascii="Aptos" w:hAnsi="Aptos"/>
                <w:sz w:val="22"/>
                <w:szCs w:val="22"/>
              </w:rPr>
            </w:pPr>
            <w:r w:rsidRPr="00BF0358">
              <w:rPr>
                <w:rStyle w:val="Bekezdsalapbettpusa"/>
                <w:rFonts w:ascii="Aptos" w:hAnsi="Aptos"/>
                <w:b/>
                <w:bCs/>
                <w:color w:val="202124"/>
                <w:sz w:val="22"/>
                <w:szCs w:val="22"/>
              </w:rPr>
              <w:t>GDPR članak 6.</w:t>
            </w:r>
            <w:r w:rsidRPr="00872E6F">
              <w:rPr>
                <w:rStyle w:val="Bekezdsalapbettpusa"/>
                <w:rFonts w:ascii="Aptos" w:hAnsi="Aptos"/>
                <w:b/>
                <w:bCs/>
                <w:sz w:val="22"/>
                <w:szCs w:val="22"/>
              </w:rPr>
              <w:t xml:space="preserve"> </w:t>
            </w:r>
            <w:r w:rsidRPr="00BF0358">
              <w:rPr>
                <w:rStyle w:val="Bekezdsalapbettpusa"/>
                <w:rFonts w:ascii="Aptos" w:hAnsi="Aptos"/>
                <w:color w:val="202124"/>
                <w:sz w:val="22"/>
                <w:szCs w:val="22"/>
              </w:rPr>
              <w:t xml:space="preserve">stavak. </w:t>
            </w:r>
            <w:r w:rsidRPr="00872E6F">
              <w:rPr>
                <w:rStyle w:val="Bekezdsalapbettpusa"/>
                <w:rFonts w:ascii="Aptos" w:hAnsi="Aptos"/>
                <w:color w:val="202124"/>
                <w:sz w:val="22"/>
                <w:szCs w:val="22"/>
              </w:rPr>
              <w:t>1</w:t>
            </w:r>
            <w:r w:rsidRPr="00BF0358">
              <w:rPr>
                <w:rStyle w:val="Bekezdsalapbettpusa"/>
                <w:rFonts w:ascii="Aptos" w:hAnsi="Aptos"/>
                <w:color w:val="202124"/>
                <w:sz w:val="22"/>
                <w:szCs w:val="22"/>
              </w:rPr>
              <w:t>. točka</w:t>
            </w:r>
            <w:r w:rsidRPr="00872E6F">
              <w:rPr>
                <w:rStyle w:val="Bekezdsalapbettpusa"/>
                <w:rFonts w:ascii="Aptos" w:hAnsi="Aptos"/>
                <w:color w:val="202124"/>
                <w:sz w:val="22"/>
                <w:szCs w:val="22"/>
              </w:rPr>
              <w:t xml:space="preserve"> c)</w:t>
            </w:r>
            <w:r w:rsidRPr="00BF0358">
              <w:rPr>
                <w:rStyle w:val="Bekezdsalapbettpusa"/>
                <w:rFonts w:ascii="Aptos" w:hAnsi="Aptos"/>
                <w:color w:val="202124"/>
                <w:sz w:val="22"/>
                <w:szCs w:val="22"/>
              </w:rPr>
              <w:t xml:space="preserve"> potreban za ispunjavanje zakonskih obveza voditelja obrade podataka</w:t>
            </w:r>
          </w:p>
        </w:tc>
      </w:tr>
      <w:tr w:rsidR="00544E0B" w:rsidRPr="00BF0358" w14:paraId="1BA7BD23" w14:textId="77777777">
        <w:trPr>
          <w:trHeight w:val="29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07665" w14:textId="70D4CBFF"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način obrade podataka</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ACC98"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Automatizirano i ručno</w:t>
            </w:r>
          </w:p>
        </w:tc>
      </w:tr>
      <w:tr w:rsidR="00544E0B" w:rsidRPr="00BF0358" w14:paraId="76D0F518" w14:textId="77777777">
        <w:trPr>
          <w:trHeight w:val="606"/>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F99FF" w14:textId="2EA2EC06" w:rsidR="00544E0B" w:rsidRPr="00872E6F" w:rsidRDefault="0084569E" w:rsidP="00872E6F">
            <w:pPr>
              <w:pStyle w:val="HTML-kntformzott"/>
              <w:spacing w:line="360" w:lineRule="auto"/>
              <w:rPr>
                <w:rFonts w:ascii="Aptos" w:hAnsi="Aptos"/>
                <w:sz w:val="22"/>
                <w:szCs w:val="22"/>
              </w:rPr>
            </w:pPr>
            <w:r w:rsidRPr="00872E6F">
              <w:rPr>
                <w:szCs w:val="22"/>
              </w:rPr>
              <w:t>podaci</w:t>
            </w:r>
            <w:r w:rsidRPr="00872E6F">
              <w:rPr>
                <w:rFonts w:ascii="Aptos" w:hAnsi="Aptos"/>
                <w:b/>
                <w:color w:val="202124"/>
                <w:sz w:val="22"/>
                <w:szCs w:val="22"/>
              </w:rPr>
              <w:t xml:space="preserve"> </w:t>
            </w:r>
            <w:r w:rsidRPr="00BF0358">
              <w:rPr>
                <w:rFonts w:ascii="Aptos" w:hAnsi="Aptos"/>
                <w:b/>
                <w:bCs/>
                <w:color w:val="202124"/>
                <w:sz w:val="22"/>
                <w:szCs w:val="22"/>
              </w:rPr>
              <w:t>koji su predmet obrade</w:t>
            </w:r>
            <w:r w:rsidRPr="00872E6F">
              <w:rPr>
                <w:rStyle w:val="Bekezdsalapbettpusa"/>
                <w:rFonts w:ascii="Aptos" w:hAnsi="Aptos"/>
                <w:sz w:val="22"/>
                <w:szCs w:val="22"/>
              </w:rPr>
              <w:t xml:space="preserve"> </w:t>
            </w:r>
            <w:r w:rsidRPr="00872E6F">
              <w:rPr>
                <w:rFonts w:ascii="Aptos" w:hAnsi="Aptos"/>
                <w:sz w:val="22"/>
                <w:szCs w:val="22"/>
              </w:rPr>
              <w:t xml:space="preserve"> </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7A8B" w14:textId="3B457BB8"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Identifikacijski podaci i kontakt podaci</w:t>
            </w:r>
          </w:p>
        </w:tc>
      </w:tr>
      <w:tr w:rsidR="00544E0B" w:rsidRPr="00BF0358" w14:paraId="50B06EDD" w14:textId="77777777">
        <w:trPr>
          <w:trHeight w:val="309"/>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78850" w14:textId="77777777"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trajanje</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42CC"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5 godina ili do okončanja sudskog spora</w:t>
            </w:r>
          </w:p>
        </w:tc>
      </w:tr>
      <w:tr w:rsidR="00544E0B" w:rsidRPr="00BF0358" w14:paraId="2D07597A" w14:textId="77777777">
        <w:trPr>
          <w:trHeight w:val="29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9FD90" w14:textId="73A81E01"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krug ispitanika</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38A7"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Pogođene osobe</w:t>
            </w:r>
          </w:p>
        </w:tc>
      </w:tr>
      <w:tr w:rsidR="00544E0B" w:rsidRPr="00BF0358" w14:paraId="200D2940" w14:textId="77777777">
        <w:trPr>
          <w:trHeight w:val="606"/>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06C13" w14:textId="1393F63D" w:rsidR="00544E0B" w:rsidRPr="00BF0358" w:rsidRDefault="0084569E" w:rsidP="00872E6F">
            <w:pPr>
              <w:pStyle w:val="HTML-kntformzott"/>
              <w:spacing w:line="360" w:lineRule="auto"/>
              <w:rPr>
                <w:rFonts w:ascii="Aptos" w:hAnsi="Aptos"/>
                <w:b/>
                <w:bCs/>
                <w:color w:val="202124"/>
                <w:sz w:val="22"/>
                <w:szCs w:val="22"/>
              </w:rPr>
            </w:pPr>
            <w:r w:rsidRPr="00BF0358">
              <w:rPr>
                <w:rFonts w:ascii="Aptos" w:hAnsi="Aptos"/>
                <w:b/>
                <w:bCs/>
                <w:color w:val="202124"/>
                <w:sz w:val="22"/>
                <w:szCs w:val="22"/>
              </w:rPr>
              <w:t xml:space="preserve">prijenos podataka </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EC4B5" w14:textId="77777777" w:rsidR="00544E0B" w:rsidRPr="00BF0358" w:rsidRDefault="0084569E" w:rsidP="00872E6F">
            <w:pPr>
              <w:pStyle w:val="HTML-kntformzott"/>
              <w:spacing w:line="360" w:lineRule="auto"/>
              <w:rPr>
                <w:rFonts w:ascii="Aptos" w:hAnsi="Aptos"/>
                <w:color w:val="202124"/>
                <w:sz w:val="22"/>
                <w:szCs w:val="22"/>
              </w:rPr>
            </w:pPr>
            <w:r w:rsidRPr="00BF0358">
              <w:rPr>
                <w:rFonts w:ascii="Aptos" w:hAnsi="Aptos"/>
                <w:color w:val="202124"/>
                <w:sz w:val="22"/>
                <w:szCs w:val="22"/>
              </w:rPr>
              <w:t>ne postoji</w:t>
            </w:r>
          </w:p>
        </w:tc>
      </w:tr>
    </w:tbl>
    <w:p w14:paraId="33F43964" w14:textId="77777777" w:rsidR="00544E0B" w:rsidRPr="00BF0358" w:rsidRDefault="00544E0B" w:rsidP="00872E6F">
      <w:pPr>
        <w:pStyle w:val="HTML-kntformzott"/>
        <w:spacing w:line="360" w:lineRule="auto"/>
        <w:ind w:left="720"/>
        <w:rPr>
          <w:rFonts w:ascii="Aptos" w:hAnsi="Aptos"/>
          <w:b/>
          <w:bCs/>
          <w:color w:val="202124"/>
          <w:sz w:val="22"/>
          <w:szCs w:val="22"/>
        </w:rPr>
      </w:pPr>
    </w:p>
    <w:p w14:paraId="3B4A938F" w14:textId="2E5A4EF7" w:rsidR="00544E0B" w:rsidRPr="00BF0358" w:rsidRDefault="0084569E" w:rsidP="00872E6F">
      <w:pPr>
        <w:pStyle w:val="HTML-kntformzott"/>
        <w:spacing w:line="360" w:lineRule="auto"/>
        <w:ind w:left="720"/>
        <w:jc w:val="both"/>
        <w:rPr>
          <w:rFonts w:ascii="Aptos" w:hAnsi="Aptos"/>
          <w:b/>
          <w:bCs/>
          <w:color w:val="202124"/>
          <w:sz w:val="22"/>
          <w:szCs w:val="22"/>
        </w:rPr>
      </w:pPr>
      <w:r w:rsidRPr="00BF0358">
        <w:rPr>
          <w:rFonts w:ascii="Aptos" w:hAnsi="Aptos"/>
          <w:b/>
          <w:bCs/>
          <w:color w:val="202124"/>
          <w:sz w:val="22"/>
          <w:szCs w:val="22"/>
        </w:rPr>
        <w:t>U slučaju obrade podataka na temelju privole, privola  se može povući u bilo kojem trenutku.</w:t>
      </w:r>
    </w:p>
    <w:p w14:paraId="370BB3CF" w14:textId="77777777" w:rsidR="00544E0B" w:rsidRPr="00BF0358" w:rsidRDefault="00544E0B" w:rsidP="00872E6F">
      <w:pPr>
        <w:pStyle w:val="HTML-kntformzott"/>
        <w:spacing w:line="360" w:lineRule="auto"/>
        <w:ind w:left="720"/>
        <w:jc w:val="both"/>
        <w:rPr>
          <w:rFonts w:ascii="Aptos" w:hAnsi="Aptos"/>
          <w:b/>
          <w:bCs/>
          <w:color w:val="202124"/>
          <w:sz w:val="22"/>
          <w:szCs w:val="22"/>
        </w:rPr>
      </w:pPr>
    </w:p>
    <w:p w14:paraId="56FDE464" w14:textId="5994142C" w:rsidR="00544E0B" w:rsidRPr="00BF0358" w:rsidRDefault="0084569E" w:rsidP="00872E6F">
      <w:pPr>
        <w:pStyle w:val="HTML-kntformzott"/>
        <w:spacing w:line="360" w:lineRule="auto"/>
        <w:ind w:left="720"/>
        <w:jc w:val="both"/>
        <w:rPr>
          <w:rFonts w:ascii="Aptos" w:hAnsi="Aptos"/>
          <w:b/>
          <w:bCs/>
          <w:color w:val="202124"/>
          <w:sz w:val="22"/>
          <w:szCs w:val="22"/>
        </w:rPr>
      </w:pPr>
      <w:r w:rsidRPr="00BF0358">
        <w:rPr>
          <w:rFonts w:ascii="Aptos" w:hAnsi="Aptos"/>
          <w:b/>
          <w:bCs/>
          <w:color w:val="202124"/>
          <w:sz w:val="22"/>
          <w:szCs w:val="22"/>
        </w:rPr>
        <w:t xml:space="preserve">Koja načela smatramo važnima pri obradi </w:t>
      </w:r>
      <w:r w:rsidR="00980BA0" w:rsidRPr="00BF0358">
        <w:rPr>
          <w:rFonts w:ascii="Aptos" w:hAnsi="Aptos"/>
          <w:b/>
          <w:bCs/>
          <w:color w:val="202124"/>
          <w:sz w:val="22"/>
          <w:szCs w:val="22"/>
        </w:rPr>
        <w:t xml:space="preserve">vaših  </w:t>
      </w:r>
      <w:r w:rsidRPr="00BF0358">
        <w:rPr>
          <w:rFonts w:ascii="Aptos" w:hAnsi="Aptos"/>
          <w:b/>
          <w:bCs/>
          <w:color w:val="202124"/>
          <w:sz w:val="22"/>
          <w:szCs w:val="22"/>
        </w:rPr>
        <w:t>podataka?</w:t>
      </w:r>
    </w:p>
    <w:p w14:paraId="652FA226" w14:textId="77777777" w:rsidR="00544E0B" w:rsidRPr="00BF0358" w:rsidRDefault="0084569E">
      <w:pPr>
        <w:pStyle w:val="HTML-kntformzott"/>
        <w:spacing w:line="360" w:lineRule="auto"/>
        <w:ind w:left="720"/>
        <w:jc w:val="both"/>
        <w:rPr>
          <w:rFonts w:ascii="Aptos" w:hAnsi="Aptos"/>
          <w:color w:val="202124"/>
          <w:sz w:val="22"/>
          <w:szCs w:val="22"/>
        </w:rPr>
      </w:pPr>
      <w:r w:rsidRPr="00BF0358">
        <w:rPr>
          <w:rFonts w:ascii="Aptos" w:hAnsi="Aptos"/>
          <w:color w:val="202124"/>
          <w:sz w:val="22"/>
          <w:szCs w:val="22"/>
        </w:rPr>
        <w:t>Obrada osobnih podataka provodi se u skladu s važećim propisima.</w:t>
      </w:r>
    </w:p>
    <w:p w14:paraId="6F6C7321" w14:textId="7511A75B" w:rsidR="00544E0B" w:rsidRPr="00BF0358" w:rsidRDefault="0084569E" w:rsidP="00872E6F">
      <w:pPr>
        <w:pStyle w:val="HTML-kntformzott"/>
        <w:spacing w:line="360" w:lineRule="auto"/>
        <w:ind w:left="720"/>
        <w:jc w:val="both"/>
        <w:rPr>
          <w:rFonts w:ascii="Aptos" w:hAnsi="Aptos"/>
          <w:color w:val="202124"/>
          <w:sz w:val="22"/>
          <w:szCs w:val="22"/>
        </w:rPr>
      </w:pPr>
      <w:r w:rsidRPr="00BF0358">
        <w:rPr>
          <w:rFonts w:ascii="Aptos" w:hAnsi="Aptos"/>
          <w:color w:val="202124"/>
          <w:sz w:val="22"/>
          <w:szCs w:val="22"/>
        </w:rPr>
        <w:t>Voditelj obrade podataka obrađuje samo one osobne podatke koji su navedeni u okviru upravljanja individualnim podacima.</w:t>
      </w:r>
    </w:p>
    <w:p w14:paraId="2E89A556" w14:textId="77777777" w:rsidR="00544E0B" w:rsidRPr="00BF0358" w:rsidRDefault="0084569E" w:rsidP="00872E6F">
      <w:pPr>
        <w:pStyle w:val="HTML-kntformzott"/>
        <w:spacing w:line="360" w:lineRule="auto"/>
        <w:ind w:left="720"/>
        <w:jc w:val="both"/>
        <w:rPr>
          <w:rFonts w:ascii="Aptos" w:hAnsi="Aptos"/>
          <w:color w:val="202124"/>
          <w:sz w:val="22"/>
          <w:szCs w:val="22"/>
        </w:rPr>
      </w:pPr>
      <w:r w:rsidRPr="00BF0358">
        <w:rPr>
          <w:rFonts w:ascii="Aptos" w:hAnsi="Aptos"/>
          <w:color w:val="202124"/>
          <w:sz w:val="22"/>
          <w:szCs w:val="22"/>
        </w:rPr>
        <w:t>Sigurnost dostavljenih osobnih podataka zaštićena je svim potrebnim tehničkim i organizacijskim mjerama.</w:t>
      </w:r>
    </w:p>
    <w:p w14:paraId="7198A0E4" w14:textId="414E493E" w:rsidR="00544E0B" w:rsidRPr="00872E6F" w:rsidRDefault="0084569E" w:rsidP="00872E6F">
      <w:pPr>
        <w:pStyle w:val="HTML-kntformzott"/>
        <w:spacing w:line="360" w:lineRule="auto"/>
        <w:ind w:left="720"/>
        <w:jc w:val="both"/>
        <w:rPr>
          <w:rFonts w:ascii="Aptos" w:hAnsi="Aptos"/>
          <w:sz w:val="22"/>
          <w:szCs w:val="22"/>
        </w:rPr>
      </w:pPr>
      <w:r w:rsidRPr="00BF0358">
        <w:rPr>
          <w:rFonts w:ascii="Aptos" w:hAnsi="Aptos"/>
          <w:color w:val="202124"/>
          <w:sz w:val="22"/>
          <w:szCs w:val="22"/>
        </w:rPr>
        <w:t>Posebna pažnja posvećuje se osiguravanju povjerljivosti, cjelovitosti i dostupnosti osobnih podataka.</w:t>
      </w:r>
    </w:p>
    <w:p w14:paraId="07614411" w14:textId="42A6BFCE" w:rsidR="00544E0B" w:rsidRPr="00872E6F" w:rsidRDefault="0084569E" w:rsidP="00872E6F">
      <w:pPr>
        <w:pStyle w:val="HTML-kntformzott"/>
        <w:spacing w:line="360" w:lineRule="auto"/>
        <w:ind w:left="720"/>
        <w:jc w:val="both"/>
        <w:rPr>
          <w:rFonts w:ascii="Aptos" w:hAnsi="Aptos"/>
          <w:sz w:val="22"/>
          <w:szCs w:val="22"/>
        </w:rPr>
      </w:pPr>
      <w:r w:rsidRPr="00BF0358">
        <w:rPr>
          <w:rFonts w:ascii="Aptos" w:hAnsi="Aptos"/>
          <w:color w:val="202124"/>
          <w:sz w:val="22"/>
          <w:szCs w:val="22"/>
        </w:rPr>
        <w:t xml:space="preserve">Voditelj obrade podataka odgovoran je za autentičnost i točnost osobnih podataka nakon njihova unosa. </w:t>
      </w:r>
    </w:p>
    <w:p w14:paraId="397CEFC2" w14:textId="19B001D8" w:rsidR="00544E0B" w:rsidRPr="00872E6F" w:rsidRDefault="0084569E" w:rsidP="00872E6F">
      <w:pPr>
        <w:pStyle w:val="HTML-kntformzott"/>
        <w:spacing w:line="360" w:lineRule="auto"/>
        <w:ind w:left="720"/>
        <w:jc w:val="both"/>
        <w:rPr>
          <w:rFonts w:ascii="Aptos" w:hAnsi="Aptos"/>
          <w:sz w:val="22"/>
          <w:szCs w:val="22"/>
        </w:rPr>
      </w:pPr>
      <w:r w:rsidRPr="00BF0358">
        <w:rPr>
          <w:rFonts w:ascii="Aptos" w:hAnsi="Aptos"/>
          <w:color w:val="202124"/>
          <w:sz w:val="22"/>
          <w:szCs w:val="22"/>
        </w:rPr>
        <w:t xml:space="preserve">Izrazi korišteni u ovoj brošuri </w:t>
      </w:r>
      <w:r w:rsidR="004C0BAA" w:rsidRPr="00BF0358">
        <w:rPr>
          <w:rFonts w:ascii="Aptos" w:hAnsi="Aptos"/>
          <w:color w:val="202124"/>
          <w:sz w:val="22"/>
          <w:szCs w:val="22"/>
        </w:rPr>
        <w:t>definirani su</w:t>
      </w:r>
      <w:r w:rsidR="003E141A" w:rsidRPr="00BF0358">
        <w:rPr>
          <w:rFonts w:ascii="Aptos" w:hAnsi="Aptos"/>
          <w:color w:val="202124"/>
          <w:sz w:val="22"/>
          <w:szCs w:val="22"/>
        </w:rPr>
        <w:t xml:space="preserve"> </w:t>
      </w:r>
      <w:r w:rsidR="00453371" w:rsidRPr="00BF0358">
        <w:rPr>
          <w:rFonts w:ascii="Aptos" w:hAnsi="Aptos"/>
          <w:color w:val="202124"/>
          <w:sz w:val="22"/>
          <w:szCs w:val="22"/>
        </w:rPr>
        <w:t>GDPR Uredbi</w:t>
      </w:r>
      <w:r w:rsidR="00622231" w:rsidRPr="00BF0358">
        <w:rPr>
          <w:rFonts w:ascii="Aptos" w:hAnsi="Aptos"/>
          <w:color w:val="202124"/>
          <w:sz w:val="22"/>
          <w:szCs w:val="22"/>
        </w:rPr>
        <w:t xml:space="preserve"> te se u skladu s tim tumače. </w:t>
      </w:r>
      <w:r w:rsidR="00453371" w:rsidRPr="00BF0358">
        <w:rPr>
          <w:rFonts w:ascii="Aptos" w:hAnsi="Aptos"/>
          <w:color w:val="202124"/>
          <w:sz w:val="22"/>
          <w:szCs w:val="22"/>
        </w:rPr>
        <w:t xml:space="preserve"> </w:t>
      </w:r>
      <w:r w:rsidRPr="00BF0358">
        <w:rPr>
          <w:rFonts w:ascii="Aptos" w:hAnsi="Aptos"/>
          <w:color w:val="202124"/>
          <w:sz w:val="22"/>
          <w:szCs w:val="22"/>
        </w:rPr>
        <w:t xml:space="preserve"> </w:t>
      </w:r>
      <w:r w:rsidR="00622231" w:rsidRPr="00BF0358">
        <w:rPr>
          <w:rFonts w:ascii="Aptos" w:hAnsi="Aptos"/>
          <w:color w:val="202124"/>
          <w:sz w:val="22"/>
          <w:szCs w:val="22"/>
        </w:rPr>
        <w:t xml:space="preserve"> </w:t>
      </w:r>
    </w:p>
    <w:p w14:paraId="0906A612" w14:textId="77777777" w:rsidR="00544E0B" w:rsidRPr="00872E6F" w:rsidRDefault="00544E0B" w:rsidP="00872E6F">
      <w:pPr>
        <w:pStyle w:val="HTML-kntformzott"/>
        <w:spacing w:line="360" w:lineRule="auto"/>
        <w:ind w:left="720"/>
        <w:jc w:val="both"/>
        <w:rPr>
          <w:rFonts w:ascii="Aptos" w:hAnsi="Aptos"/>
          <w:color w:val="202124"/>
          <w:sz w:val="22"/>
          <w:szCs w:val="22"/>
        </w:rPr>
      </w:pPr>
    </w:p>
    <w:p w14:paraId="6D13ABD9" w14:textId="1419FBA2" w:rsidR="00544E0B" w:rsidRPr="00BF0358" w:rsidRDefault="0084569E">
      <w:pPr>
        <w:pStyle w:val="HTML-kntformzott"/>
        <w:spacing w:line="360" w:lineRule="auto"/>
        <w:ind w:left="720"/>
        <w:jc w:val="both"/>
        <w:rPr>
          <w:rFonts w:ascii="Aptos" w:hAnsi="Aptos"/>
          <w:b/>
          <w:bCs/>
          <w:color w:val="202124"/>
          <w:sz w:val="22"/>
          <w:szCs w:val="22"/>
        </w:rPr>
      </w:pPr>
      <w:r w:rsidRPr="00BF0358">
        <w:rPr>
          <w:rFonts w:ascii="Aptos" w:hAnsi="Aptos"/>
          <w:b/>
          <w:bCs/>
          <w:color w:val="202124"/>
          <w:sz w:val="22"/>
          <w:szCs w:val="22"/>
        </w:rPr>
        <w:t>Izvršitelji</w:t>
      </w:r>
      <w:r w:rsidRPr="00872E6F">
        <w:rPr>
          <w:rFonts w:ascii="Aptos" w:hAnsi="Aptos"/>
          <w:b/>
          <w:color w:val="202124"/>
          <w:sz w:val="22"/>
          <w:szCs w:val="22"/>
        </w:rPr>
        <w:t xml:space="preserve"> obrade </w:t>
      </w:r>
      <w:r w:rsidRPr="00BF0358">
        <w:rPr>
          <w:rFonts w:ascii="Aptos" w:hAnsi="Aptos"/>
          <w:b/>
          <w:bCs/>
          <w:color w:val="202124"/>
          <w:sz w:val="22"/>
          <w:szCs w:val="22"/>
        </w:rPr>
        <w:t>podataka:</w:t>
      </w:r>
    </w:p>
    <w:p w14:paraId="26B4937A" w14:textId="43D735D7" w:rsidR="00544E0B" w:rsidRPr="00BF0358" w:rsidRDefault="0084569E">
      <w:pPr>
        <w:pStyle w:val="HTML-kntformzott"/>
        <w:spacing w:line="360" w:lineRule="auto"/>
        <w:ind w:left="720"/>
        <w:jc w:val="both"/>
        <w:rPr>
          <w:rFonts w:ascii="Aptos" w:hAnsi="Aptos"/>
          <w:color w:val="202124"/>
          <w:sz w:val="22"/>
          <w:szCs w:val="22"/>
        </w:rPr>
      </w:pPr>
      <w:r w:rsidRPr="00BF0358">
        <w:rPr>
          <w:rFonts w:ascii="Aptos" w:hAnsi="Aptos"/>
          <w:color w:val="202124"/>
          <w:sz w:val="22"/>
          <w:szCs w:val="22"/>
        </w:rPr>
        <w:t>Za obavljanje svojih aktivnosti Voditelj obrade podataka koristi sljedeće izvršitelje obrade podataka:</w:t>
      </w:r>
    </w:p>
    <w:p w14:paraId="788A7BAB" w14:textId="77777777" w:rsidR="00544E0B" w:rsidRPr="00BF0358" w:rsidRDefault="00544E0B" w:rsidP="00872E6F">
      <w:pPr>
        <w:pStyle w:val="HTML-kntformzott"/>
        <w:spacing w:line="360" w:lineRule="auto"/>
        <w:ind w:left="720"/>
        <w:jc w:val="both"/>
        <w:rPr>
          <w:rFonts w:ascii="Aptos" w:hAnsi="Aptos"/>
          <w:color w:val="202124"/>
          <w:sz w:val="22"/>
          <w:szCs w:val="22"/>
        </w:rPr>
      </w:pPr>
    </w:p>
    <w:p w14:paraId="73B752D8" w14:textId="77777777" w:rsidR="00544E0B" w:rsidRPr="00BF0358" w:rsidRDefault="0084569E" w:rsidP="00563B99">
      <w:pPr>
        <w:pStyle w:val="HTML-kntformzott"/>
        <w:numPr>
          <w:ilvl w:val="0"/>
          <w:numId w:val="2"/>
        </w:numPr>
        <w:spacing w:line="360" w:lineRule="auto"/>
        <w:rPr>
          <w:rFonts w:ascii="Aptos" w:hAnsi="Aptos"/>
          <w:sz w:val="22"/>
          <w:szCs w:val="22"/>
        </w:rPr>
      </w:pPr>
      <w:r w:rsidRPr="00BF0358">
        <w:rPr>
          <w:rFonts w:ascii="Aptos" w:hAnsi="Aptos"/>
          <w:sz w:val="22"/>
          <w:szCs w:val="22"/>
        </w:rPr>
        <w:lastRenderedPageBreak/>
        <w:t xml:space="preserve">Ime: Websupport Magyarország Kft. </w:t>
      </w:r>
      <w:r w:rsidRPr="00BF0358">
        <w:rPr>
          <w:rFonts w:ascii="Aptos" w:hAnsi="Aptos"/>
          <w:sz w:val="22"/>
          <w:szCs w:val="22"/>
        </w:rPr>
        <w:br/>
        <w:t xml:space="preserve">Titula: 1119 Budapest, Fehérvári út 97-99. </w:t>
      </w:r>
    </w:p>
    <w:p w14:paraId="5AF20EE5" w14:textId="77777777" w:rsidR="00544E0B" w:rsidRPr="00BF0358" w:rsidRDefault="0084569E" w:rsidP="00872E6F">
      <w:pPr>
        <w:pStyle w:val="HTML-kntformzott"/>
        <w:spacing w:line="360" w:lineRule="auto"/>
        <w:ind w:left="720"/>
        <w:jc w:val="both"/>
        <w:rPr>
          <w:rFonts w:ascii="Aptos" w:hAnsi="Aptos"/>
          <w:sz w:val="22"/>
          <w:szCs w:val="22"/>
        </w:rPr>
      </w:pPr>
      <w:r w:rsidRPr="00BF0358">
        <w:rPr>
          <w:rFonts w:ascii="Aptos" w:hAnsi="Aptos"/>
          <w:sz w:val="22"/>
          <w:szCs w:val="22"/>
        </w:rPr>
        <w:t xml:space="preserve">Elektronska kontakt adresa:support@websupport.hu </w:t>
      </w:r>
    </w:p>
    <w:p w14:paraId="13324CB9" w14:textId="32395797" w:rsidR="00544E0B" w:rsidRPr="00BF0358" w:rsidRDefault="0084569E">
      <w:pPr>
        <w:pStyle w:val="HTML-kntformzott"/>
        <w:spacing w:line="360" w:lineRule="auto"/>
        <w:ind w:left="720"/>
        <w:jc w:val="both"/>
        <w:rPr>
          <w:rFonts w:ascii="Aptos" w:hAnsi="Aptos"/>
          <w:sz w:val="22"/>
          <w:szCs w:val="22"/>
        </w:rPr>
      </w:pPr>
      <w:r w:rsidRPr="00BF0358">
        <w:rPr>
          <w:rFonts w:ascii="Aptos" w:hAnsi="Aptos"/>
          <w:sz w:val="22"/>
          <w:szCs w:val="22"/>
        </w:rPr>
        <w:t>Djelatnost: Pružatelj usluga web hostinga</w:t>
      </w:r>
    </w:p>
    <w:p w14:paraId="0BB60D68" w14:textId="77777777" w:rsidR="00544E0B" w:rsidRPr="00BF0358" w:rsidRDefault="00544E0B" w:rsidP="00872E6F">
      <w:pPr>
        <w:pStyle w:val="HTML-kntformzott"/>
        <w:spacing w:line="360" w:lineRule="auto"/>
        <w:ind w:left="720"/>
        <w:jc w:val="both"/>
        <w:rPr>
          <w:rFonts w:ascii="Aptos" w:hAnsi="Aptos"/>
          <w:sz w:val="22"/>
          <w:szCs w:val="22"/>
        </w:rPr>
      </w:pPr>
    </w:p>
    <w:p w14:paraId="622D0B19" w14:textId="77777777" w:rsidR="00544E0B" w:rsidRPr="00BF0358" w:rsidRDefault="0084569E" w:rsidP="00872E6F">
      <w:pPr>
        <w:pStyle w:val="HTML-kntformzott"/>
        <w:numPr>
          <w:ilvl w:val="0"/>
          <w:numId w:val="2"/>
        </w:numPr>
        <w:spacing w:line="360" w:lineRule="auto"/>
        <w:jc w:val="both"/>
        <w:rPr>
          <w:rFonts w:ascii="Aptos" w:hAnsi="Aptos"/>
          <w:sz w:val="22"/>
          <w:szCs w:val="22"/>
        </w:rPr>
      </w:pPr>
      <w:r w:rsidRPr="00BF0358">
        <w:rPr>
          <w:rFonts w:ascii="Aptos" w:hAnsi="Aptos"/>
          <w:sz w:val="22"/>
          <w:szCs w:val="22"/>
        </w:rPr>
        <w:t>Google analítics</w:t>
      </w:r>
    </w:p>
    <w:p w14:paraId="750FA063" w14:textId="77777777" w:rsidR="00544E0B" w:rsidRPr="00872E6F" w:rsidRDefault="00000000" w:rsidP="00872E6F">
      <w:pPr>
        <w:pStyle w:val="HTML-kntformzott"/>
        <w:spacing w:line="360" w:lineRule="auto"/>
        <w:ind w:left="720"/>
        <w:jc w:val="both"/>
        <w:rPr>
          <w:rFonts w:ascii="Aptos" w:hAnsi="Aptos"/>
          <w:sz w:val="22"/>
          <w:szCs w:val="22"/>
        </w:rPr>
      </w:pPr>
      <w:hyperlink r:id="rId11" w:history="1">
        <w:r w:rsidR="0084569E" w:rsidRPr="00872E6F">
          <w:rPr>
            <w:rStyle w:val="Hiperhivatkozs"/>
            <w:rFonts w:ascii="Aptos" w:hAnsi="Aptos"/>
            <w:sz w:val="22"/>
            <w:szCs w:val="22"/>
          </w:rPr>
          <w:t>https://developers.google.com/analytics/devguides/support</w:t>
        </w:r>
      </w:hyperlink>
    </w:p>
    <w:p w14:paraId="7388DBCA" w14:textId="5CE21791" w:rsidR="00544E0B" w:rsidRPr="00872E6F" w:rsidRDefault="00544E0B">
      <w:pPr>
        <w:pStyle w:val="HTML-kntformzott"/>
        <w:spacing w:line="360" w:lineRule="auto"/>
        <w:ind w:left="720"/>
        <w:jc w:val="both"/>
        <w:rPr>
          <w:rFonts w:ascii="Aptos" w:hAnsi="Aptos"/>
          <w:sz w:val="22"/>
          <w:szCs w:val="22"/>
        </w:rPr>
      </w:pPr>
    </w:p>
    <w:p w14:paraId="6464CEE4" w14:textId="77777777" w:rsidR="00544E0B" w:rsidRPr="00BF0358" w:rsidRDefault="0084569E" w:rsidP="00872E6F">
      <w:pPr>
        <w:pStyle w:val="HTML-kntformzott"/>
        <w:spacing w:line="360" w:lineRule="auto"/>
        <w:ind w:left="720"/>
        <w:jc w:val="both"/>
        <w:rPr>
          <w:rFonts w:ascii="Aptos" w:hAnsi="Aptos"/>
          <w:sz w:val="22"/>
          <w:szCs w:val="22"/>
        </w:rPr>
      </w:pPr>
      <w:r w:rsidRPr="00BF0358">
        <w:rPr>
          <w:rFonts w:ascii="Aptos" w:hAnsi="Aptos"/>
          <w:sz w:val="22"/>
          <w:szCs w:val="22"/>
        </w:rPr>
        <w:t>Aktivnost: Upravljanje kolačića u marketinške svrhe.</w:t>
      </w:r>
    </w:p>
    <w:p w14:paraId="0A61DA12" w14:textId="77777777" w:rsidR="00544E0B" w:rsidRPr="00BF0358" w:rsidRDefault="00544E0B">
      <w:pPr>
        <w:pStyle w:val="HTML-kntformzott"/>
        <w:spacing w:line="360" w:lineRule="auto"/>
        <w:ind w:left="720"/>
        <w:jc w:val="both"/>
        <w:rPr>
          <w:rFonts w:ascii="Aptos" w:hAnsi="Aptos"/>
          <w:sz w:val="22"/>
          <w:szCs w:val="22"/>
        </w:rPr>
      </w:pPr>
    </w:p>
    <w:p w14:paraId="66F7A4D3" w14:textId="5097AB3E"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 xml:space="preserve">Izvršitelji obrade podataka ne donose samostalne odluke, oni su </w:t>
      </w:r>
      <w:r w:rsidR="000E6944" w:rsidRPr="00BF0358">
        <w:rPr>
          <w:rFonts w:ascii="Aptos" w:hAnsi="Aptos"/>
          <w:sz w:val="22"/>
          <w:szCs w:val="22"/>
        </w:rPr>
        <w:t xml:space="preserve">isključivo </w:t>
      </w:r>
      <w:r w:rsidRPr="00BF0358">
        <w:rPr>
          <w:rFonts w:ascii="Aptos" w:hAnsi="Aptos"/>
          <w:sz w:val="22"/>
          <w:szCs w:val="22"/>
        </w:rPr>
        <w:t>ovlašteni postupati prema ugovoru sklopljenim s Voditeljem obrade podataka i u skladu s dobivenim uputama.</w:t>
      </w:r>
    </w:p>
    <w:p w14:paraId="457B2D03" w14:textId="65914B74"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Voditelj obrade podataka nadzire rad izvršitelja obrade podataka.</w:t>
      </w:r>
    </w:p>
    <w:p w14:paraId="217A9752" w14:textId="6CB5C615"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Izvršitelji obrade podataka imaju pravo uključiti dodatne izvršitelje samo uz suglasnost Voditelja obrade podataka.</w:t>
      </w:r>
    </w:p>
    <w:p w14:paraId="770BE659" w14:textId="1C01947A"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 xml:space="preserve">Prihvaćanjem ovih Informacija o obradi podataka ispitanik izričito prihvaća i pristaje da </w:t>
      </w:r>
      <w:r w:rsidRPr="00BF0358">
        <w:rPr>
          <w:rFonts w:ascii="Aptos" w:hAnsi="Aptos"/>
          <w:sz w:val="22"/>
          <w:szCs w:val="22"/>
        </w:rPr>
        <w:tab/>
        <w:t>Voditelj obrade podataka proslijedi njegove osobne podatke izvršiteljima obrade podataka.</w:t>
      </w:r>
    </w:p>
    <w:p w14:paraId="1E90E210" w14:textId="77777777" w:rsidR="00544E0B" w:rsidRPr="00BF0358" w:rsidRDefault="00544E0B" w:rsidP="00872E6F">
      <w:pPr>
        <w:pStyle w:val="HTML-kntformzott"/>
        <w:spacing w:line="360" w:lineRule="auto"/>
        <w:jc w:val="both"/>
        <w:rPr>
          <w:rFonts w:ascii="Aptos" w:hAnsi="Aptos"/>
          <w:sz w:val="22"/>
          <w:szCs w:val="22"/>
        </w:rPr>
      </w:pPr>
    </w:p>
    <w:p w14:paraId="373D51DC" w14:textId="54C28C14" w:rsidR="00544E0B" w:rsidRPr="00872E6F" w:rsidRDefault="0084569E" w:rsidP="00872E6F">
      <w:pPr>
        <w:pStyle w:val="HTML-kntformzott"/>
        <w:spacing w:line="360" w:lineRule="auto"/>
        <w:jc w:val="both"/>
        <w:rPr>
          <w:rFonts w:ascii="Aptos" w:hAnsi="Aptos"/>
          <w:sz w:val="22"/>
          <w:szCs w:val="22"/>
        </w:rPr>
      </w:pPr>
      <w:r w:rsidRPr="00BF0358">
        <w:rPr>
          <w:rFonts w:ascii="Aptos" w:hAnsi="Aptos"/>
          <w:b/>
          <w:bCs/>
          <w:sz w:val="22"/>
          <w:szCs w:val="22"/>
        </w:rPr>
        <w:t>Koja prava imaju Ispitanici u vezi s osobnim podacima koje obrađuje Voditelj obrade podataka?</w:t>
      </w:r>
    </w:p>
    <w:p w14:paraId="467A3ACA" w14:textId="56F59984"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 xml:space="preserve">Voditelj obrade podataka osigurava da ispitanici mogu ostvariti svoja prava definirana </w:t>
      </w:r>
      <w:r w:rsidR="007E3186" w:rsidRPr="00BF0358">
        <w:rPr>
          <w:rFonts w:ascii="Aptos" w:hAnsi="Aptos"/>
          <w:sz w:val="22"/>
          <w:szCs w:val="22"/>
        </w:rPr>
        <w:t>GDPR Uredbi</w:t>
      </w:r>
      <w:r w:rsidRPr="00BF0358">
        <w:rPr>
          <w:rFonts w:ascii="Aptos" w:hAnsi="Aptos"/>
          <w:sz w:val="22"/>
          <w:szCs w:val="22"/>
        </w:rPr>
        <w:t xml:space="preserve"> i to: pravo na informiranje, pravo na pristup osobnim podacima, pravo na ispravak i brisanje, pravo na ograničenje obrade, pravo na prenosivost, pravo na prigovor i pravo na prigovor u vezi automatiziranog pojedinačnog donošenja odluka. Zahtjev za ostvarivanje prava iz GDPR Uredbe Voditelj obrade podataka ne može odbiti, osim ako dokaže da se ne može identificirati ispitanika.  Ispitanik se stoga mora identificirati kako bi ostvario svoj zahtjev.</w:t>
      </w:r>
    </w:p>
    <w:p w14:paraId="5A2E375D" w14:textId="77777777" w:rsidR="00544E0B" w:rsidRPr="00BF0358" w:rsidRDefault="00544E0B" w:rsidP="00872E6F">
      <w:pPr>
        <w:pStyle w:val="HTML-kntformzott"/>
        <w:spacing w:line="360" w:lineRule="auto"/>
        <w:jc w:val="both"/>
        <w:rPr>
          <w:rFonts w:ascii="Aptos" w:hAnsi="Aptos"/>
          <w:sz w:val="22"/>
          <w:szCs w:val="22"/>
        </w:rPr>
      </w:pPr>
    </w:p>
    <w:p w14:paraId="3A0EDEC6" w14:textId="7EBBF19F"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 xml:space="preserve">Voditelj obrade podataka dužan je obraditi zahtjev Ispitanika bez odgode, a najkasnije u roku od mjesec dana od dana primitka zahtjeva te obavijestiti Ispitanika o eventualnim preprekama ili kašnjenju u ispunjavanju zahtjeva. U tom slučaju, rok se može produžiti za dodatna 2 mjeseca, pod uvjetom da se Ispitanik u roku od mjesec dana obavijesti o produženju i njegovu razlogu. </w:t>
      </w:r>
    </w:p>
    <w:p w14:paraId="678532A9" w14:textId="77777777" w:rsidR="00544E0B" w:rsidRPr="00BF0358" w:rsidRDefault="00544E0B">
      <w:pPr>
        <w:pStyle w:val="HTML-kntformzott"/>
        <w:spacing w:line="360" w:lineRule="auto"/>
        <w:rPr>
          <w:rFonts w:ascii="Aptos" w:hAnsi="Aptos"/>
          <w:sz w:val="22"/>
          <w:szCs w:val="22"/>
        </w:rPr>
      </w:pPr>
    </w:p>
    <w:p w14:paraId="7BF56A56" w14:textId="77777777"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Voditelj obrade podataka će odgovoriti na zahtjev Ispitanika u obliku u kojem je zahtjev zaprimljen. Ispitanik ima mogućnost podnijeti svoj zahtjev elektroničkim putem, u kojem slučaju će dobiti i odgovor elektroničkim putem, osim ako nije izričito drugačije navedeno.</w:t>
      </w:r>
    </w:p>
    <w:p w14:paraId="10FD697E" w14:textId="77777777" w:rsidR="00544E0B" w:rsidRPr="00BF0358" w:rsidRDefault="00544E0B" w:rsidP="00872E6F">
      <w:pPr>
        <w:pStyle w:val="HTML-kntformzott"/>
        <w:spacing w:line="360" w:lineRule="auto"/>
        <w:jc w:val="both"/>
        <w:rPr>
          <w:rFonts w:ascii="Aptos" w:hAnsi="Aptos"/>
          <w:sz w:val="22"/>
          <w:szCs w:val="22"/>
        </w:rPr>
      </w:pPr>
    </w:p>
    <w:p w14:paraId="64C4D12D" w14:textId="37AD97BE" w:rsidR="00544E0B" w:rsidRPr="00872E6F" w:rsidRDefault="0084569E" w:rsidP="00872E6F">
      <w:pPr>
        <w:pStyle w:val="HTML-kntformzott"/>
        <w:spacing w:line="360" w:lineRule="auto"/>
        <w:jc w:val="both"/>
        <w:rPr>
          <w:rFonts w:ascii="Aptos" w:hAnsi="Aptos"/>
          <w:sz w:val="22"/>
          <w:szCs w:val="22"/>
        </w:rPr>
      </w:pPr>
      <w:r w:rsidRPr="00BF0358">
        <w:rPr>
          <w:rStyle w:val="Bekezdsalapbettpusa"/>
          <w:rFonts w:ascii="Aptos" w:hAnsi="Aptos"/>
          <w:sz w:val="22"/>
          <w:szCs w:val="22"/>
        </w:rPr>
        <w:t>Prava ispitanika sadržana u ovoj brošuri ostvaruju se besplatno, dakle</w:t>
      </w:r>
      <w:r w:rsidR="00671D95" w:rsidRPr="00BF0358">
        <w:rPr>
          <w:rStyle w:val="Bekezdsalapbettpusa"/>
          <w:rFonts w:ascii="Aptos" w:hAnsi="Aptos"/>
          <w:sz w:val="22"/>
          <w:szCs w:val="22"/>
        </w:rPr>
        <w:t>,</w:t>
      </w:r>
      <w:r w:rsidRPr="00BF0358">
        <w:rPr>
          <w:rStyle w:val="Bekezdsalapbettpusa"/>
          <w:rFonts w:ascii="Aptos" w:hAnsi="Aptos"/>
          <w:sz w:val="22"/>
          <w:szCs w:val="22"/>
        </w:rPr>
        <w:t xml:space="preserve"> Voditelj obrade podataka neće za to naplaćivati naknadu, osim ako je zahtjev o</w:t>
      </w:r>
      <w:r w:rsidRPr="00BF0358">
        <w:rPr>
          <w:rStyle w:val="Bekezdsalapbettpusa"/>
          <w:rFonts w:ascii="Aptos" w:hAnsi="Aptos" w:cs="Aptos"/>
          <w:sz w:val="22"/>
          <w:szCs w:val="22"/>
        </w:rPr>
        <w:t>č</w:t>
      </w:r>
      <w:r w:rsidRPr="00BF0358">
        <w:rPr>
          <w:rStyle w:val="Bekezdsalapbettpusa"/>
          <w:rFonts w:ascii="Aptos" w:hAnsi="Aptos"/>
          <w:sz w:val="22"/>
          <w:szCs w:val="22"/>
        </w:rPr>
        <w:t>ito neutemeljen ili, zbog svoje ponavljajuće prirode,pretjeran.</w:t>
      </w:r>
    </w:p>
    <w:p w14:paraId="6D999358" w14:textId="0ABB075F"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Ako je zatražena mjera ili informacija pretjerana ili očito neutemeljena, Voditelj obrade podataka može naplatiti razumnu naknadu za obradu zahtjeva (osobito za pokrivanje povećanih administrativnih troškova pretjeranih zahtjeva),) ili može odbiti poduzeti radnje na temelju zahtjeva.</w:t>
      </w:r>
    </w:p>
    <w:p w14:paraId="37B69BAB" w14:textId="2D5C4EE0"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U tom slučaju, Voditelj obrade podataka dužan je obrazložiti razloge Ispitaniku.</w:t>
      </w:r>
    </w:p>
    <w:p w14:paraId="737EBCF8" w14:textId="77777777" w:rsidR="00544E0B" w:rsidRPr="00872E6F" w:rsidRDefault="00544E0B">
      <w:pPr>
        <w:pStyle w:val="HTML-kntformzott"/>
        <w:spacing w:line="360" w:lineRule="auto"/>
        <w:jc w:val="both"/>
        <w:rPr>
          <w:rFonts w:ascii="Aptos" w:hAnsi="Aptos"/>
          <w:sz w:val="22"/>
          <w:szCs w:val="22"/>
        </w:rPr>
      </w:pPr>
    </w:p>
    <w:p w14:paraId="60246BBB" w14:textId="543F2883"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 xml:space="preserve">U skladu s </w:t>
      </w:r>
      <w:r w:rsidR="00B70855" w:rsidRPr="00BF0358">
        <w:rPr>
          <w:rFonts w:ascii="Aptos" w:hAnsi="Aptos"/>
          <w:sz w:val="22"/>
          <w:szCs w:val="22"/>
        </w:rPr>
        <w:t xml:space="preserve">primjenjivim </w:t>
      </w:r>
      <w:r w:rsidRPr="00BF0358">
        <w:rPr>
          <w:rFonts w:ascii="Aptos" w:hAnsi="Aptos"/>
          <w:sz w:val="22"/>
          <w:szCs w:val="22"/>
        </w:rPr>
        <w:t>propisima, ispitanici mogu ostvarivati sljedeća prava:</w:t>
      </w:r>
    </w:p>
    <w:p w14:paraId="7045C5AA" w14:textId="77777777" w:rsidR="00544E0B" w:rsidRPr="00BF0358" w:rsidRDefault="00544E0B" w:rsidP="00872E6F">
      <w:pPr>
        <w:pStyle w:val="HTML-kntformzott"/>
        <w:spacing w:line="360" w:lineRule="auto"/>
        <w:rPr>
          <w:rFonts w:ascii="Aptos" w:hAnsi="Aptos"/>
          <w:sz w:val="22"/>
          <w:szCs w:val="22"/>
        </w:rPr>
      </w:pPr>
    </w:p>
    <w:p w14:paraId="3FBCF7B4" w14:textId="79D3496A"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a)Tijekom cijelog razdoblja obrade podataka, Ispitanik ima pravo tražiti informacije i pristup osobnim podacima koj</w:t>
      </w:r>
      <w:r w:rsidR="00A21B72" w:rsidRPr="00BF0358">
        <w:rPr>
          <w:rFonts w:ascii="Aptos" w:hAnsi="Aptos"/>
          <w:sz w:val="22"/>
          <w:szCs w:val="22"/>
        </w:rPr>
        <w:t>e</w:t>
      </w:r>
      <w:r w:rsidR="001D4633" w:rsidRPr="00BF0358">
        <w:rPr>
          <w:rFonts w:ascii="Aptos" w:hAnsi="Aptos"/>
          <w:sz w:val="22"/>
          <w:szCs w:val="22"/>
        </w:rPr>
        <w:t xml:space="preserve"> obrađuj</w:t>
      </w:r>
      <w:r w:rsidR="00A21B72" w:rsidRPr="00BF0358">
        <w:rPr>
          <w:rFonts w:ascii="Aptos" w:hAnsi="Aptos"/>
          <w:sz w:val="22"/>
          <w:szCs w:val="22"/>
        </w:rPr>
        <w:t>e</w:t>
      </w:r>
      <w:r w:rsidRPr="00BF0358">
        <w:rPr>
          <w:rFonts w:ascii="Aptos" w:hAnsi="Aptos"/>
          <w:sz w:val="22"/>
          <w:szCs w:val="22"/>
        </w:rPr>
        <w:t xml:space="preserve"> Voditelj obrade podataka, kao i informacije o značajkama obrade podataka, a posebice:</w:t>
      </w:r>
    </w:p>
    <w:p w14:paraId="4F77926D" w14:textId="77777777" w:rsidR="00544E0B" w:rsidRPr="00872E6F" w:rsidRDefault="0084569E">
      <w:pPr>
        <w:pStyle w:val="HTML-kntformzott"/>
        <w:spacing w:line="360" w:lineRule="auto"/>
        <w:ind w:left="360"/>
        <w:jc w:val="both"/>
        <w:rPr>
          <w:rFonts w:ascii="Aptos" w:hAnsi="Aptos"/>
          <w:sz w:val="22"/>
          <w:szCs w:val="22"/>
        </w:rPr>
      </w:pPr>
      <w:r w:rsidRPr="00BF0358">
        <w:rPr>
          <w:rStyle w:val="Bekezdsalapbettpusa"/>
          <w:rFonts w:ascii="Aptos" w:hAnsi="Aptos"/>
          <w:sz w:val="22"/>
          <w:szCs w:val="22"/>
        </w:rPr>
        <w:t>-</w:t>
      </w:r>
      <w:r w:rsidRPr="00872E6F">
        <w:rPr>
          <w:rStyle w:val="Bekezdsalapbettpusa"/>
          <w:rFonts w:ascii="Aptos" w:hAnsi="Aptos"/>
          <w:sz w:val="22"/>
          <w:szCs w:val="22"/>
        </w:rPr>
        <w:t xml:space="preserve"> </w:t>
      </w:r>
      <w:r w:rsidRPr="00BF0358">
        <w:rPr>
          <w:rStyle w:val="Bekezdsalapbettpusa"/>
          <w:rFonts w:ascii="Aptos" w:hAnsi="Aptos"/>
          <w:sz w:val="22"/>
          <w:szCs w:val="22"/>
        </w:rPr>
        <w:t xml:space="preserve">identitet i kontakt podatke Voditelja obrade podataka i njegove kontakt osobe te, ako    </w:t>
      </w:r>
    </w:p>
    <w:p w14:paraId="393937DD" w14:textId="746D6215" w:rsidR="00544E0B" w:rsidRPr="00872E6F" w:rsidRDefault="0084569E" w:rsidP="00872E6F">
      <w:pPr>
        <w:pStyle w:val="HTML-kntformzott"/>
        <w:spacing w:line="360" w:lineRule="auto"/>
        <w:ind w:left="360"/>
        <w:jc w:val="both"/>
        <w:rPr>
          <w:rFonts w:ascii="Aptos" w:hAnsi="Aptos"/>
          <w:sz w:val="22"/>
          <w:szCs w:val="22"/>
        </w:rPr>
      </w:pPr>
      <w:r w:rsidRPr="00BF0358">
        <w:rPr>
          <w:rStyle w:val="Bekezdsalapbettpusa"/>
          <w:rFonts w:ascii="Aptos" w:hAnsi="Aptos"/>
          <w:sz w:val="22"/>
          <w:szCs w:val="22"/>
        </w:rPr>
        <w:t xml:space="preserve">   Voditelj obrade podataka zapošljava službenika za zaštitu podataka i njegove kontakt </w:t>
      </w:r>
    </w:p>
    <w:p w14:paraId="6320F213" w14:textId="1E9BE1F0" w:rsidR="00544E0B" w:rsidRPr="00872E6F" w:rsidRDefault="0084569E">
      <w:pPr>
        <w:pStyle w:val="HTML-kntformzott"/>
        <w:spacing w:line="360" w:lineRule="auto"/>
        <w:ind w:left="360"/>
        <w:jc w:val="both"/>
        <w:rPr>
          <w:rFonts w:ascii="Aptos" w:hAnsi="Aptos"/>
          <w:sz w:val="22"/>
          <w:szCs w:val="22"/>
        </w:rPr>
      </w:pPr>
      <w:r w:rsidRPr="00BF0358">
        <w:rPr>
          <w:rStyle w:val="Bekezdsalapbettpusa"/>
          <w:rFonts w:ascii="Aptos" w:hAnsi="Aptos"/>
          <w:sz w:val="22"/>
          <w:szCs w:val="22"/>
        </w:rPr>
        <w:t xml:space="preserve">   podatke,</w:t>
      </w:r>
    </w:p>
    <w:p w14:paraId="01F3A61D" w14:textId="5D44D57B" w:rsidR="00544E0B" w:rsidRPr="00872E6F" w:rsidRDefault="0084569E" w:rsidP="00872E6F">
      <w:pPr>
        <w:pStyle w:val="HTML-kntformzott"/>
        <w:spacing w:line="360" w:lineRule="auto"/>
        <w:ind w:left="360"/>
        <w:jc w:val="both"/>
        <w:rPr>
          <w:rFonts w:ascii="Aptos" w:hAnsi="Aptos"/>
          <w:sz w:val="22"/>
          <w:szCs w:val="22"/>
        </w:rPr>
      </w:pPr>
      <w:r w:rsidRPr="00BF0358">
        <w:rPr>
          <w:rStyle w:val="Bekezdsalapbettpusa"/>
          <w:rFonts w:ascii="Aptos" w:hAnsi="Aptos"/>
          <w:sz w:val="22"/>
          <w:szCs w:val="22"/>
        </w:rPr>
        <w:t>-</w:t>
      </w:r>
      <w:r w:rsidRPr="00872E6F">
        <w:rPr>
          <w:rStyle w:val="Bekezdsalapbettpusa"/>
          <w:rFonts w:ascii="Aptos" w:hAnsi="Aptos"/>
          <w:sz w:val="22"/>
          <w:szCs w:val="22"/>
        </w:rPr>
        <w:t xml:space="preserve"> </w:t>
      </w:r>
      <w:r w:rsidRPr="00BF0358">
        <w:rPr>
          <w:rStyle w:val="Bekezdsalapbettpusa"/>
          <w:rFonts w:ascii="Aptos" w:hAnsi="Aptos"/>
          <w:sz w:val="22"/>
          <w:szCs w:val="22"/>
        </w:rPr>
        <w:t>svrhu, pravnu osnovu i trajanje obrade podataka,</w:t>
      </w:r>
    </w:p>
    <w:p w14:paraId="7B384687" w14:textId="34BEC014" w:rsidR="00544E0B" w:rsidRPr="00872E6F" w:rsidRDefault="0084569E">
      <w:pPr>
        <w:pStyle w:val="HTML-kntformzott"/>
        <w:spacing w:line="360" w:lineRule="auto"/>
        <w:ind w:left="360"/>
        <w:jc w:val="both"/>
        <w:rPr>
          <w:rFonts w:ascii="Aptos" w:hAnsi="Aptos"/>
          <w:sz w:val="22"/>
          <w:szCs w:val="22"/>
        </w:rPr>
      </w:pPr>
      <w:r w:rsidRPr="00BF0358">
        <w:rPr>
          <w:rStyle w:val="Bekezdsalapbettpusa"/>
          <w:rFonts w:ascii="Aptos" w:hAnsi="Aptos"/>
          <w:sz w:val="22"/>
          <w:szCs w:val="22"/>
        </w:rPr>
        <w:t>-</w:t>
      </w:r>
      <w:r w:rsidRPr="00872E6F">
        <w:rPr>
          <w:rStyle w:val="Bekezdsalapbettpusa"/>
          <w:rFonts w:ascii="Aptos" w:hAnsi="Aptos"/>
          <w:sz w:val="22"/>
          <w:szCs w:val="22"/>
        </w:rPr>
        <w:t xml:space="preserve"> </w:t>
      </w:r>
      <w:r w:rsidRPr="00BF0358">
        <w:rPr>
          <w:rStyle w:val="Bekezdsalapbettpusa"/>
          <w:rFonts w:ascii="Aptos" w:hAnsi="Aptos"/>
          <w:sz w:val="22"/>
          <w:szCs w:val="22"/>
        </w:rPr>
        <w:t>ako se koristi izvršitelj obrade podataka -</w:t>
      </w:r>
      <w:r w:rsidRPr="00872E6F">
        <w:rPr>
          <w:rStyle w:val="Bekezdsalapbettpusa"/>
          <w:rFonts w:ascii="Aptos" w:hAnsi="Aptos"/>
          <w:sz w:val="22"/>
          <w:szCs w:val="22"/>
        </w:rPr>
        <w:t xml:space="preserve"> </w:t>
      </w:r>
      <w:r w:rsidRPr="00BF0358">
        <w:rPr>
          <w:rStyle w:val="Bekezdsalapbettpusa"/>
          <w:rFonts w:ascii="Aptos" w:hAnsi="Aptos"/>
          <w:sz w:val="22"/>
          <w:szCs w:val="22"/>
        </w:rPr>
        <w:t xml:space="preserve">naziv i adresu izvršitelja obrade podataka te  o </w:t>
      </w:r>
    </w:p>
    <w:p w14:paraId="38F69864" w14:textId="357069D0" w:rsidR="00544E0B" w:rsidRPr="00872E6F" w:rsidRDefault="0084569E" w:rsidP="00872E6F">
      <w:pPr>
        <w:pStyle w:val="HTML-kntformzott"/>
        <w:spacing w:line="360" w:lineRule="auto"/>
        <w:ind w:left="360"/>
        <w:jc w:val="both"/>
        <w:rPr>
          <w:rFonts w:ascii="Aptos" w:hAnsi="Aptos"/>
          <w:sz w:val="22"/>
          <w:szCs w:val="22"/>
        </w:rPr>
      </w:pPr>
      <w:r w:rsidRPr="00BF0358">
        <w:rPr>
          <w:rStyle w:val="Bekezdsalapbettpusa"/>
          <w:rFonts w:ascii="Aptos" w:hAnsi="Aptos"/>
          <w:sz w:val="22"/>
          <w:szCs w:val="22"/>
        </w:rPr>
        <w:t xml:space="preserve">   aktivnostima vezanim uz obradu podataka,</w:t>
      </w:r>
    </w:p>
    <w:p w14:paraId="6740FBBC" w14:textId="34838840" w:rsidR="00544E0B" w:rsidRPr="00872E6F" w:rsidRDefault="0084569E" w:rsidP="00872E6F">
      <w:pPr>
        <w:pStyle w:val="HTML-kntformzott"/>
        <w:spacing w:line="360" w:lineRule="auto"/>
        <w:ind w:left="360"/>
        <w:jc w:val="both"/>
        <w:rPr>
          <w:rFonts w:ascii="Aptos" w:hAnsi="Aptos"/>
          <w:sz w:val="22"/>
          <w:szCs w:val="22"/>
        </w:rPr>
      </w:pPr>
      <w:r w:rsidRPr="00BF0358">
        <w:rPr>
          <w:rStyle w:val="Bekezdsalapbettpusa"/>
          <w:rFonts w:ascii="Aptos" w:hAnsi="Aptos"/>
          <w:sz w:val="22"/>
          <w:szCs w:val="22"/>
        </w:rPr>
        <w:t>-</w:t>
      </w:r>
      <w:r w:rsidRPr="00872E6F">
        <w:rPr>
          <w:rStyle w:val="Bekezdsalapbettpusa"/>
          <w:rFonts w:ascii="Aptos" w:hAnsi="Aptos"/>
          <w:sz w:val="22"/>
          <w:szCs w:val="22"/>
        </w:rPr>
        <w:t xml:space="preserve"> </w:t>
      </w:r>
      <w:r w:rsidRPr="00BF0358">
        <w:rPr>
          <w:rStyle w:val="Bekezdsalapbettpusa"/>
          <w:rFonts w:ascii="Aptos" w:hAnsi="Aptos"/>
          <w:sz w:val="22"/>
          <w:szCs w:val="22"/>
        </w:rPr>
        <w:t>o pravnoj osnovi i primatelju prijenosa podataka - ako dođe do prijenosa podataka,</w:t>
      </w:r>
    </w:p>
    <w:p w14:paraId="4306391B" w14:textId="4E3264D3" w:rsidR="00544E0B" w:rsidRPr="00872E6F" w:rsidRDefault="0084569E" w:rsidP="00872E6F">
      <w:pPr>
        <w:pStyle w:val="HTML-kntformzott"/>
        <w:spacing w:line="360" w:lineRule="auto"/>
        <w:ind w:left="360"/>
        <w:jc w:val="both"/>
        <w:rPr>
          <w:rFonts w:ascii="Aptos" w:hAnsi="Aptos"/>
          <w:sz w:val="22"/>
          <w:szCs w:val="22"/>
        </w:rPr>
      </w:pPr>
      <w:r w:rsidRPr="00BF0358">
        <w:rPr>
          <w:rStyle w:val="Bekezdsalapbettpusa"/>
          <w:rFonts w:ascii="Aptos" w:hAnsi="Aptos"/>
          <w:sz w:val="22"/>
          <w:szCs w:val="22"/>
        </w:rPr>
        <w:t>-</w:t>
      </w:r>
      <w:r w:rsidRPr="00872E6F">
        <w:rPr>
          <w:rStyle w:val="Bekezdsalapbettpusa"/>
          <w:rFonts w:ascii="Aptos" w:hAnsi="Aptos"/>
          <w:sz w:val="22"/>
          <w:szCs w:val="22"/>
        </w:rPr>
        <w:t xml:space="preserve"> </w:t>
      </w:r>
      <w:r w:rsidRPr="00BF0358">
        <w:rPr>
          <w:rStyle w:val="Bekezdsalapbettpusa"/>
          <w:rFonts w:ascii="Aptos" w:hAnsi="Aptos"/>
          <w:sz w:val="22"/>
          <w:szCs w:val="22"/>
        </w:rPr>
        <w:t>o eventualnoj povredi zaštite podataka koja se dogodila/mogla dogoditi.</w:t>
      </w:r>
    </w:p>
    <w:p w14:paraId="60C9AA88" w14:textId="77777777" w:rsidR="00544E0B" w:rsidRPr="00872E6F" w:rsidRDefault="00544E0B">
      <w:pPr>
        <w:pStyle w:val="HTML-kntformzott"/>
        <w:spacing w:line="360" w:lineRule="auto"/>
        <w:ind w:left="360"/>
        <w:rPr>
          <w:rFonts w:ascii="Aptos" w:hAnsi="Aptos"/>
          <w:sz w:val="22"/>
          <w:szCs w:val="22"/>
        </w:rPr>
      </w:pPr>
    </w:p>
    <w:p w14:paraId="33A0088F" w14:textId="4F5CE062" w:rsidR="00544E0B" w:rsidRPr="00BF0358" w:rsidRDefault="0084569E" w:rsidP="00872E6F">
      <w:pPr>
        <w:pStyle w:val="HTML-kntformzott"/>
        <w:spacing w:line="360" w:lineRule="auto"/>
        <w:jc w:val="both"/>
        <w:rPr>
          <w:rFonts w:ascii="Aptos" w:hAnsi="Aptos"/>
          <w:sz w:val="22"/>
          <w:szCs w:val="22"/>
        </w:rPr>
      </w:pPr>
      <w:r w:rsidRPr="00BF0358">
        <w:rPr>
          <w:rFonts w:ascii="Aptos" w:hAnsi="Aptos"/>
          <w:sz w:val="22"/>
          <w:szCs w:val="22"/>
        </w:rPr>
        <w:t>b) Ispitanik ima pravo zahtijevati ispravak ili promjenu svojih osobnih podataka. Ukoliko su se njegovi podaci promijenili ili nisu točni, Voditelj obrade podataka ih može na zahtjev Ispitanika izmijeniti u bilo kojem trenutku tijekom trajanja razdoblja obrade podataka. Ovaj zahtjev se može podnijeti putem navedenih kontakt informacija.</w:t>
      </w:r>
    </w:p>
    <w:p w14:paraId="1D753808" w14:textId="77777777" w:rsidR="00544E0B" w:rsidRPr="00BF0358" w:rsidRDefault="00544E0B">
      <w:pPr>
        <w:pStyle w:val="HTML-kntformzott"/>
        <w:spacing w:line="360" w:lineRule="auto"/>
        <w:ind w:left="360"/>
        <w:jc w:val="both"/>
        <w:rPr>
          <w:rFonts w:ascii="Aptos" w:hAnsi="Aptos"/>
          <w:sz w:val="22"/>
          <w:szCs w:val="22"/>
        </w:rPr>
      </w:pPr>
    </w:p>
    <w:p w14:paraId="34F35BD4" w14:textId="0545B3FB" w:rsidR="00544E0B" w:rsidRPr="00BF0358" w:rsidRDefault="0084569E" w:rsidP="00872E6F">
      <w:pPr>
        <w:pStyle w:val="HTML-kntformzott"/>
        <w:spacing w:line="360" w:lineRule="auto"/>
        <w:jc w:val="both"/>
        <w:rPr>
          <w:rFonts w:ascii="Aptos" w:hAnsi="Aptos"/>
          <w:sz w:val="22"/>
          <w:szCs w:val="22"/>
        </w:rPr>
      </w:pPr>
      <w:r w:rsidRPr="00BF0358">
        <w:rPr>
          <w:rStyle w:val="Bekezdsalapbettpusa"/>
          <w:rFonts w:ascii="Aptos" w:hAnsi="Aptos"/>
          <w:sz w:val="22"/>
          <w:szCs w:val="22"/>
        </w:rPr>
        <w:t>c)</w:t>
      </w:r>
      <w:r w:rsidRPr="00872E6F">
        <w:rPr>
          <w:rStyle w:val="Bekezdsalapbettpusa"/>
          <w:rFonts w:ascii="Aptos" w:hAnsi="Aptos"/>
        </w:rPr>
        <w:t xml:space="preserve"> </w:t>
      </w:r>
      <w:r w:rsidRPr="00BF0358">
        <w:rPr>
          <w:rStyle w:val="Bekezdsalapbettpusa"/>
          <w:rFonts w:ascii="Aptos" w:hAnsi="Aptos"/>
          <w:sz w:val="22"/>
          <w:szCs w:val="22"/>
        </w:rPr>
        <w:t>Ispitanik može u bilo kojem trenutku povući svoj</w:t>
      </w:r>
      <w:r w:rsidR="00455D74" w:rsidRPr="00BF0358">
        <w:rPr>
          <w:rStyle w:val="Bekezdsalapbettpusa"/>
          <w:rFonts w:ascii="Aptos" w:hAnsi="Aptos"/>
          <w:sz w:val="22"/>
          <w:szCs w:val="22"/>
        </w:rPr>
        <w:t>u</w:t>
      </w:r>
      <w:r w:rsidRPr="00BF0358">
        <w:rPr>
          <w:rStyle w:val="Bekezdsalapbettpusa"/>
          <w:rFonts w:ascii="Aptos" w:hAnsi="Aptos"/>
          <w:sz w:val="22"/>
          <w:szCs w:val="22"/>
        </w:rPr>
        <w:t xml:space="preserve"> privol</w:t>
      </w:r>
      <w:r w:rsidR="00455D74" w:rsidRPr="00BF0358">
        <w:rPr>
          <w:rStyle w:val="Bekezdsalapbettpusa"/>
          <w:rFonts w:ascii="Aptos" w:hAnsi="Aptos"/>
          <w:sz w:val="22"/>
          <w:szCs w:val="22"/>
        </w:rPr>
        <w:t>u</w:t>
      </w:r>
      <w:r w:rsidRPr="00BF0358">
        <w:rPr>
          <w:rStyle w:val="Bekezdsalapbettpusa"/>
          <w:rFonts w:ascii="Aptos" w:hAnsi="Aptos"/>
          <w:sz w:val="22"/>
          <w:szCs w:val="22"/>
        </w:rPr>
        <w:t xml:space="preserve"> i zatražiti da Voditelj obrade podataka izbriše njegove podatke.</w:t>
      </w:r>
      <w:r w:rsidR="00B0267C" w:rsidRPr="00BF0358">
        <w:rPr>
          <w:rStyle w:val="Bekezdsalapbettpusa"/>
          <w:rFonts w:ascii="Aptos" w:hAnsi="Aptos"/>
          <w:sz w:val="22"/>
          <w:szCs w:val="22"/>
        </w:rPr>
        <w:t xml:space="preserve"> </w:t>
      </w:r>
      <w:r w:rsidRPr="00BF0358">
        <w:rPr>
          <w:rFonts w:ascii="Aptos" w:hAnsi="Aptos"/>
          <w:sz w:val="22"/>
          <w:szCs w:val="22"/>
        </w:rPr>
        <w:t>Osobni podaci Ispitanika također će biti izbrisani ako je obrada podataka nezakonita, ako je svrha obrade prestala ili je istekao rok određen za pohranu podataka; ili je to naredio  nadležni sud ili Agencija za zaštitu osobnih podataka.</w:t>
      </w:r>
    </w:p>
    <w:p w14:paraId="7716B472" w14:textId="77777777" w:rsidR="00544E0B" w:rsidRPr="00872E6F" w:rsidRDefault="00544E0B">
      <w:pPr>
        <w:pStyle w:val="HTML-kntformzott"/>
        <w:spacing w:line="360" w:lineRule="auto"/>
        <w:ind w:left="360"/>
        <w:rPr>
          <w:rFonts w:ascii="Aptos" w:hAnsi="Aptos"/>
          <w:sz w:val="22"/>
          <w:szCs w:val="22"/>
        </w:rPr>
      </w:pPr>
    </w:p>
    <w:p w14:paraId="3D1570DA" w14:textId="191CAC5B" w:rsidR="00544E0B" w:rsidRPr="00872E6F" w:rsidRDefault="0084569E" w:rsidP="00872E6F">
      <w:pPr>
        <w:pStyle w:val="HTML-kntformzott"/>
        <w:spacing w:line="360" w:lineRule="auto"/>
        <w:rPr>
          <w:rFonts w:ascii="Aptos" w:hAnsi="Aptos"/>
          <w:sz w:val="22"/>
          <w:szCs w:val="22"/>
        </w:rPr>
      </w:pPr>
      <w:r w:rsidRPr="00BF0358">
        <w:rPr>
          <w:rStyle w:val="Bekezdsalapbettpusa"/>
          <w:rFonts w:ascii="Aptos" w:hAnsi="Aptos"/>
          <w:sz w:val="22"/>
          <w:szCs w:val="22"/>
        </w:rPr>
        <w:t>d)</w:t>
      </w:r>
      <w:r w:rsidRPr="00872E6F">
        <w:rPr>
          <w:rStyle w:val="Bekezdsalapbettpusa"/>
          <w:rFonts w:ascii="Aptos" w:hAnsi="Aptos"/>
          <w:sz w:val="22"/>
          <w:szCs w:val="22"/>
        </w:rPr>
        <w:t xml:space="preserve"> </w:t>
      </w:r>
      <w:r w:rsidRPr="00BF0358">
        <w:rPr>
          <w:rStyle w:val="Bekezdsalapbettpusa"/>
          <w:rFonts w:ascii="Aptos" w:hAnsi="Aptos"/>
          <w:sz w:val="22"/>
          <w:szCs w:val="22"/>
        </w:rPr>
        <w:t>Na zahtjev Ispitanika, Voditelj obrade podataka ograničiti će  obradu osobnih podataka:</w:t>
      </w:r>
    </w:p>
    <w:p w14:paraId="7A972359" w14:textId="52B7EB2F" w:rsidR="00544E0B" w:rsidRPr="00BF0358" w:rsidRDefault="0084569E">
      <w:pPr>
        <w:pStyle w:val="HTML-kntformzott"/>
        <w:spacing w:line="360" w:lineRule="auto"/>
        <w:ind w:left="708"/>
        <w:rPr>
          <w:rFonts w:ascii="Aptos" w:hAnsi="Aptos"/>
          <w:sz w:val="22"/>
          <w:szCs w:val="22"/>
        </w:rPr>
      </w:pPr>
      <w:r w:rsidRPr="00BF0358">
        <w:rPr>
          <w:rFonts w:ascii="Aptos" w:hAnsi="Aptos"/>
          <w:sz w:val="22"/>
          <w:szCs w:val="22"/>
        </w:rPr>
        <w:lastRenderedPageBreak/>
        <w:t xml:space="preserve">- ako Ispitanik osporava točnost svojih podataka, u kojem slučaju će ograničenje  trajati   </w:t>
      </w:r>
    </w:p>
    <w:p w14:paraId="13340A77" w14:textId="463DFA4B" w:rsidR="00544E0B" w:rsidRPr="00BF0358" w:rsidRDefault="0084569E">
      <w:pPr>
        <w:pStyle w:val="HTML-kntformzott"/>
        <w:spacing w:line="360" w:lineRule="auto"/>
        <w:ind w:left="708"/>
        <w:rPr>
          <w:rFonts w:ascii="Aptos" w:hAnsi="Aptos"/>
          <w:sz w:val="22"/>
          <w:szCs w:val="22"/>
        </w:rPr>
      </w:pPr>
      <w:r w:rsidRPr="00BF0358">
        <w:rPr>
          <w:rFonts w:ascii="Aptos" w:hAnsi="Aptos"/>
          <w:sz w:val="22"/>
          <w:szCs w:val="22"/>
        </w:rPr>
        <w:t xml:space="preserve">   onoliko dugo koliko je potrebno da Voditelj obrade podataka provjeri točnost osobnih   </w:t>
      </w:r>
    </w:p>
    <w:p w14:paraId="4E8237E5" w14:textId="6C1A4109" w:rsidR="00544E0B" w:rsidRPr="00872E6F" w:rsidRDefault="0084569E">
      <w:pPr>
        <w:pStyle w:val="HTML-kntformzott"/>
        <w:spacing w:line="360" w:lineRule="auto"/>
        <w:ind w:left="708"/>
        <w:rPr>
          <w:rFonts w:ascii="Aptos" w:hAnsi="Aptos"/>
          <w:sz w:val="22"/>
          <w:szCs w:val="22"/>
        </w:rPr>
      </w:pPr>
      <w:r w:rsidRPr="00BF0358">
        <w:rPr>
          <w:rFonts w:ascii="Aptos" w:hAnsi="Aptos"/>
          <w:sz w:val="22"/>
          <w:szCs w:val="22"/>
        </w:rPr>
        <w:t xml:space="preserve">   podataka,</w:t>
      </w:r>
    </w:p>
    <w:p w14:paraId="74A71CA9" w14:textId="7B9B02F7" w:rsidR="00544E0B" w:rsidRPr="00872E6F" w:rsidRDefault="0084569E">
      <w:pPr>
        <w:pStyle w:val="HTML-kntformzott"/>
        <w:spacing w:line="360" w:lineRule="auto"/>
        <w:ind w:left="708"/>
        <w:rPr>
          <w:rFonts w:ascii="Aptos" w:hAnsi="Aptos"/>
          <w:sz w:val="22"/>
          <w:szCs w:val="22"/>
        </w:rPr>
      </w:pPr>
      <w:r w:rsidRPr="00BF0358">
        <w:rPr>
          <w:rStyle w:val="Bekezdsalapbettpusa"/>
          <w:rFonts w:ascii="Aptos" w:hAnsi="Aptos"/>
          <w:sz w:val="22"/>
          <w:szCs w:val="22"/>
        </w:rPr>
        <w:t>-</w:t>
      </w:r>
      <w:r w:rsidRPr="00872E6F">
        <w:rPr>
          <w:rStyle w:val="Bekezdsalapbettpusa"/>
          <w:rFonts w:ascii="Aptos" w:hAnsi="Aptos"/>
          <w:sz w:val="22"/>
          <w:szCs w:val="22"/>
        </w:rPr>
        <w:t xml:space="preserve"> </w:t>
      </w:r>
      <w:r w:rsidRPr="00BF0358">
        <w:rPr>
          <w:rStyle w:val="Bekezdsalapbettpusa"/>
          <w:rFonts w:ascii="Aptos" w:hAnsi="Aptos"/>
          <w:sz w:val="22"/>
          <w:szCs w:val="22"/>
        </w:rPr>
        <w:t xml:space="preserve">ako je obrada podataka nezakonita, a ispitanik se protivi brisanju svojih podataka i </w:t>
      </w:r>
    </w:p>
    <w:p w14:paraId="4A0382BE" w14:textId="5AF4602B" w:rsidR="00544E0B" w:rsidRPr="00872E6F" w:rsidRDefault="0084569E">
      <w:pPr>
        <w:pStyle w:val="HTML-kntformzott"/>
        <w:spacing w:line="360" w:lineRule="auto"/>
        <w:ind w:left="708"/>
        <w:rPr>
          <w:rFonts w:ascii="Aptos" w:hAnsi="Aptos"/>
          <w:sz w:val="22"/>
          <w:szCs w:val="22"/>
        </w:rPr>
      </w:pPr>
      <w:r w:rsidRPr="00BF0358">
        <w:rPr>
          <w:rStyle w:val="Bekezdsalapbettpusa"/>
          <w:rFonts w:ascii="Aptos" w:hAnsi="Aptos"/>
          <w:sz w:val="22"/>
          <w:szCs w:val="22"/>
        </w:rPr>
        <w:t xml:space="preserve">   umjesto toga zahtijeva ograničenje njihove uporabe,</w:t>
      </w:r>
    </w:p>
    <w:p w14:paraId="03BB9CE7" w14:textId="2830CDBC" w:rsidR="00544E0B" w:rsidRPr="00872E6F" w:rsidRDefault="0084569E">
      <w:pPr>
        <w:pStyle w:val="HTML-kntformzott"/>
        <w:spacing w:line="360" w:lineRule="auto"/>
        <w:ind w:left="708"/>
        <w:rPr>
          <w:rFonts w:ascii="Aptos" w:hAnsi="Aptos"/>
          <w:sz w:val="22"/>
          <w:szCs w:val="22"/>
        </w:rPr>
      </w:pPr>
      <w:r w:rsidRPr="00BF0358">
        <w:rPr>
          <w:rStyle w:val="Bekezdsalapbettpusa"/>
          <w:rFonts w:ascii="Aptos" w:hAnsi="Aptos"/>
          <w:sz w:val="22"/>
          <w:szCs w:val="22"/>
        </w:rPr>
        <w:t>-</w:t>
      </w:r>
      <w:r w:rsidRPr="00872E6F">
        <w:rPr>
          <w:rStyle w:val="Bekezdsalapbettpusa"/>
          <w:rFonts w:ascii="Aptos" w:hAnsi="Aptos"/>
          <w:sz w:val="22"/>
          <w:szCs w:val="22"/>
        </w:rPr>
        <w:t xml:space="preserve"> </w:t>
      </w:r>
      <w:r w:rsidRPr="00BF0358">
        <w:rPr>
          <w:rStyle w:val="Bekezdsalapbettpusa"/>
          <w:rFonts w:ascii="Aptos" w:hAnsi="Aptos"/>
          <w:sz w:val="22"/>
          <w:szCs w:val="22"/>
        </w:rPr>
        <w:t xml:space="preserve">ako Voditelju obrade osobnih podataka više nisu potrebni osobni podaci u svrhu   </w:t>
      </w:r>
    </w:p>
    <w:p w14:paraId="4F7EF048" w14:textId="39B7CE0E" w:rsidR="00544E0B" w:rsidRPr="00872E6F" w:rsidRDefault="0084569E">
      <w:pPr>
        <w:pStyle w:val="HTML-kntformzott"/>
        <w:spacing w:line="360" w:lineRule="auto"/>
        <w:ind w:left="708"/>
        <w:rPr>
          <w:rFonts w:ascii="Aptos" w:hAnsi="Aptos"/>
          <w:sz w:val="22"/>
          <w:szCs w:val="22"/>
        </w:rPr>
      </w:pPr>
      <w:r w:rsidRPr="00BF0358">
        <w:rPr>
          <w:rStyle w:val="Bekezdsalapbettpusa"/>
          <w:rFonts w:ascii="Aptos" w:hAnsi="Aptos"/>
          <w:sz w:val="22"/>
          <w:szCs w:val="22"/>
        </w:rPr>
        <w:t xml:space="preserve">   obrade, ali ih Ispitanik zahtijeva za podnošenje, ostvarenje ili obranu svog pravnog </w:t>
      </w:r>
    </w:p>
    <w:p w14:paraId="53D4D3FF" w14:textId="0401E07B" w:rsidR="00544E0B" w:rsidRPr="00872E6F" w:rsidRDefault="0084569E">
      <w:pPr>
        <w:pStyle w:val="HTML-kntformzott"/>
        <w:spacing w:line="360" w:lineRule="auto"/>
        <w:ind w:left="708"/>
        <w:rPr>
          <w:rFonts w:ascii="Aptos" w:hAnsi="Aptos"/>
          <w:sz w:val="22"/>
          <w:szCs w:val="22"/>
        </w:rPr>
      </w:pPr>
      <w:r w:rsidRPr="00BF0358">
        <w:rPr>
          <w:rStyle w:val="Bekezdsalapbettpusa"/>
          <w:rFonts w:ascii="Aptos" w:hAnsi="Aptos"/>
          <w:sz w:val="22"/>
          <w:szCs w:val="22"/>
        </w:rPr>
        <w:t xml:space="preserve">   zahtjeva,</w:t>
      </w:r>
    </w:p>
    <w:p w14:paraId="26D5AF4F" w14:textId="0D77BDF5" w:rsidR="00544E0B" w:rsidRPr="00872E6F" w:rsidRDefault="0084569E">
      <w:pPr>
        <w:pStyle w:val="HTML-kntformzott"/>
        <w:spacing w:line="360" w:lineRule="auto"/>
        <w:ind w:left="708"/>
        <w:rPr>
          <w:rFonts w:ascii="Aptos" w:hAnsi="Aptos"/>
          <w:sz w:val="22"/>
          <w:szCs w:val="22"/>
        </w:rPr>
      </w:pPr>
      <w:r w:rsidRPr="00BF0358">
        <w:rPr>
          <w:rStyle w:val="Bekezdsalapbettpusa"/>
          <w:rFonts w:ascii="Aptos" w:hAnsi="Aptos"/>
          <w:sz w:val="22"/>
          <w:szCs w:val="22"/>
        </w:rPr>
        <w:t>-</w:t>
      </w:r>
      <w:r w:rsidRPr="00872E6F">
        <w:rPr>
          <w:rStyle w:val="Bekezdsalapbettpusa"/>
          <w:rFonts w:ascii="Aptos" w:hAnsi="Aptos"/>
          <w:sz w:val="22"/>
          <w:szCs w:val="22"/>
        </w:rPr>
        <w:t xml:space="preserve"> </w:t>
      </w:r>
      <w:r w:rsidRPr="00BF0358">
        <w:rPr>
          <w:rStyle w:val="Bekezdsalapbettpusa"/>
          <w:rFonts w:ascii="Aptos" w:hAnsi="Aptos"/>
          <w:sz w:val="22"/>
          <w:szCs w:val="22"/>
        </w:rPr>
        <w:t xml:space="preserve">ako je Ispitanik uložio prigovor na obradu podataka, u kojem slučaju će ograničenje </w:t>
      </w:r>
    </w:p>
    <w:p w14:paraId="6EB34316" w14:textId="57CF2DAC" w:rsidR="00544E0B" w:rsidRPr="00872E6F" w:rsidRDefault="0084569E">
      <w:pPr>
        <w:pStyle w:val="HTML-kntformzott"/>
        <w:spacing w:line="360" w:lineRule="auto"/>
        <w:ind w:left="708"/>
        <w:rPr>
          <w:rFonts w:ascii="Aptos" w:hAnsi="Aptos"/>
          <w:sz w:val="22"/>
          <w:szCs w:val="22"/>
        </w:rPr>
      </w:pPr>
      <w:r w:rsidRPr="00BF0358">
        <w:rPr>
          <w:rStyle w:val="Bekezdsalapbettpusa"/>
          <w:rFonts w:ascii="Aptos" w:hAnsi="Aptos"/>
          <w:sz w:val="22"/>
          <w:szCs w:val="22"/>
        </w:rPr>
        <w:t xml:space="preserve">   trajati sve dok se ne utvrdi imaju li legitimni razlozi Voditelja obrade podataka </w:t>
      </w:r>
    </w:p>
    <w:p w14:paraId="6E219794" w14:textId="312E6400" w:rsidR="00544E0B" w:rsidRPr="00872E6F" w:rsidRDefault="0084569E">
      <w:pPr>
        <w:pStyle w:val="HTML-kntformzott"/>
        <w:spacing w:line="360" w:lineRule="auto"/>
        <w:ind w:left="708"/>
        <w:rPr>
          <w:rFonts w:ascii="Aptos" w:hAnsi="Aptos"/>
          <w:sz w:val="22"/>
          <w:szCs w:val="22"/>
        </w:rPr>
      </w:pPr>
      <w:r w:rsidRPr="00BF0358">
        <w:rPr>
          <w:rStyle w:val="Bekezdsalapbettpusa"/>
          <w:rFonts w:ascii="Aptos" w:hAnsi="Aptos"/>
          <w:sz w:val="22"/>
          <w:szCs w:val="22"/>
        </w:rPr>
        <w:t xml:space="preserve">   prednost nad legitimnim razlozima Ispitanika.</w:t>
      </w:r>
    </w:p>
    <w:p w14:paraId="19C0FAE2" w14:textId="77777777" w:rsidR="00544E0B" w:rsidRPr="00872E6F" w:rsidRDefault="00544E0B">
      <w:pPr>
        <w:pStyle w:val="HTML-kntformzott"/>
        <w:spacing w:line="360" w:lineRule="auto"/>
        <w:ind w:left="708"/>
        <w:rPr>
          <w:rFonts w:ascii="Aptos" w:hAnsi="Aptos"/>
          <w:sz w:val="22"/>
          <w:szCs w:val="22"/>
        </w:rPr>
      </w:pPr>
    </w:p>
    <w:p w14:paraId="1B657C28" w14:textId="49EC03A0" w:rsidR="00544E0B" w:rsidRPr="00872E6F" w:rsidRDefault="0084569E" w:rsidP="00872E6F">
      <w:pPr>
        <w:pStyle w:val="HTML-kntformzott"/>
        <w:spacing w:line="360" w:lineRule="auto"/>
        <w:jc w:val="both"/>
        <w:rPr>
          <w:rFonts w:ascii="Aptos" w:hAnsi="Aptos"/>
          <w:sz w:val="22"/>
          <w:szCs w:val="22"/>
        </w:rPr>
      </w:pPr>
      <w:r w:rsidRPr="00BF0358">
        <w:rPr>
          <w:rStyle w:val="Bekezdsalapbettpusa"/>
          <w:rFonts w:ascii="Aptos" w:hAnsi="Aptos"/>
          <w:sz w:val="22"/>
          <w:szCs w:val="22"/>
        </w:rPr>
        <w:t xml:space="preserve">e) Ispitanik ima pravo prigovoriti obradi svojih osobnih podataka ako Voditelj obrade </w:t>
      </w:r>
      <w:r w:rsidR="001C312A" w:rsidRPr="00BF0358">
        <w:rPr>
          <w:rStyle w:val="Bekezdsalapbettpusa"/>
          <w:rFonts w:ascii="Aptos" w:hAnsi="Aptos"/>
          <w:sz w:val="22"/>
          <w:szCs w:val="22"/>
        </w:rPr>
        <w:t xml:space="preserve">podataka </w:t>
      </w:r>
      <w:r w:rsidRPr="00BF0358">
        <w:rPr>
          <w:rStyle w:val="Bekezdsalapbettpusa"/>
          <w:rFonts w:ascii="Aptos" w:hAnsi="Aptos"/>
          <w:sz w:val="22"/>
          <w:szCs w:val="22"/>
        </w:rPr>
        <w:t xml:space="preserve">obrađuje njegove podatke na temelju zakonske osnove potrebne za ostvarivanje vlastitih ili legitimnih interesa treće strane. U tom slučaju Voditelj obrade podataka više ne smije obrađivati </w:t>
      </w:r>
      <w:r w:rsidRPr="00BF0358">
        <w:rPr>
          <w:rStyle w:val="Bekezdsalapbettpusa"/>
          <w:rFonts w:ascii="Arial" w:hAnsi="Arial" w:cs="Arial"/>
          <w:sz w:val="22"/>
          <w:szCs w:val="22"/>
        </w:rPr>
        <w:t>​​</w:t>
      </w:r>
      <w:r w:rsidRPr="00BF0358">
        <w:rPr>
          <w:rStyle w:val="Bekezdsalapbettpusa"/>
          <w:rFonts w:ascii="Aptos" w:hAnsi="Aptos"/>
          <w:sz w:val="22"/>
          <w:szCs w:val="22"/>
        </w:rPr>
        <w:t>osobne podatke, osim ako doka</w:t>
      </w:r>
      <w:r w:rsidRPr="00BF0358">
        <w:rPr>
          <w:rStyle w:val="Bekezdsalapbettpusa"/>
          <w:rFonts w:ascii="Aptos" w:hAnsi="Aptos" w:cs="Aptos"/>
          <w:sz w:val="22"/>
          <w:szCs w:val="22"/>
        </w:rPr>
        <w:t>ž</w:t>
      </w:r>
      <w:r w:rsidRPr="00BF0358">
        <w:rPr>
          <w:rStyle w:val="Bekezdsalapbettpusa"/>
          <w:rFonts w:ascii="Aptos" w:hAnsi="Aptos"/>
          <w:sz w:val="22"/>
          <w:szCs w:val="22"/>
        </w:rPr>
        <w:t>e da je obrada podataka opravdana uvjerljivim legitimnim razlozima za obradu podataka, a koji legitimni razlozi imaju prednost pred interesima, pravima i slobodama Ispitanika ili su povezani s podno</w:t>
      </w:r>
      <w:r w:rsidRPr="00BF0358">
        <w:rPr>
          <w:rStyle w:val="Bekezdsalapbettpusa"/>
          <w:rFonts w:ascii="Aptos" w:hAnsi="Aptos" w:cs="Aptos"/>
          <w:sz w:val="22"/>
          <w:szCs w:val="22"/>
        </w:rPr>
        <w:t>š</w:t>
      </w:r>
      <w:r w:rsidRPr="00BF0358">
        <w:rPr>
          <w:rStyle w:val="Bekezdsalapbettpusa"/>
          <w:rFonts w:ascii="Aptos" w:hAnsi="Aptos"/>
          <w:sz w:val="22"/>
          <w:szCs w:val="22"/>
        </w:rPr>
        <w:t>enjem, ostvarenjem ili obranom pravnih zahtjeva.</w:t>
      </w:r>
    </w:p>
    <w:p w14:paraId="1F58CC05" w14:textId="77777777" w:rsidR="00544E0B" w:rsidRPr="00872E6F" w:rsidRDefault="00544E0B">
      <w:pPr>
        <w:pStyle w:val="HTML-kntformzott"/>
        <w:spacing w:line="360" w:lineRule="auto"/>
        <w:jc w:val="both"/>
        <w:rPr>
          <w:rFonts w:ascii="Aptos" w:hAnsi="Aptos"/>
          <w:sz w:val="22"/>
          <w:szCs w:val="22"/>
        </w:rPr>
      </w:pPr>
    </w:p>
    <w:p w14:paraId="2C97AC37" w14:textId="3E52AB10" w:rsidR="00544E0B" w:rsidRPr="00872E6F" w:rsidRDefault="0084569E" w:rsidP="00872E6F">
      <w:pPr>
        <w:pStyle w:val="HTML-kntformzott"/>
        <w:spacing w:line="360" w:lineRule="auto"/>
        <w:jc w:val="both"/>
        <w:rPr>
          <w:rFonts w:ascii="Aptos" w:hAnsi="Aptos"/>
          <w:sz w:val="22"/>
          <w:szCs w:val="22"/>
        </w:rPr>
      </w:pPr>
      <w:r w:rsidRPr="00BF0358">
        <w:rPr>
          <w:rStyle w:val="Bekezdsalapbettpusa"/>
          <w:rFonts w:ascii="Aptos" w:hAnsi="Aptos"/>
          <w:sz w:val="22"/>
          <w:szCs w:val="22"/>
        </w:rPr>
        <w:t>f)</w:t>
      </w:r>
      <w:r w:rsidRPr="00872E6F">
        <w:rPr>
          <w:rStyle w:val="Bekezdsalapbettpusa"/>
          <w:rFonts w:ascii="Aptos" w:hAnsi="Aptos"/>
          <w:sz w:val="22"/>
          <w:szCs w:val="22"/>
        </w:rPr>
        <w:t xml:space="preserve"> </w:t>
      </w:r>
      <w:r w:rsidRPr="00BF0358">
        <w:rPr>
          <w:rStyle w:val="Bekezdsalapbettpusa"/>
          <w:rFonts w:ascii="Aptos" w:hAnsi="Aptos"/>
          <w:sz w:val="22"/>
          <w:szCs w:val="22"/>
        </w:rPr>
        <w:t>Ako se obrada podataka temelji na privoli  ili je potrebna za izvršenje ugovora, a obrada se provodi automatski, tj. podaci Ispitanika se obrađuju pomoću strojnog registra, Ispitanik ima pravo da pristup osobnim podacima koji se odnose na njega/nju</w:t>
      </w:r>
      <w:r w:rsidR="00E91F8E" w:rsidRPr="00BF0358">
        <w:rPr>
          <w:rStyle w:val="Bekezdsalapbettpusa"/>
          <w:rFonts w:ascii="Aptos" w:hAnsi="Aptos"/>
          <w:sz w:val="22"/>
          <w:szCs w:val="22"/>
        </w:rPr>
        <w:t xml:space="preserve"> (dostavljeni </w:t>
      </w:r>
      <w:r w:rsidR="00C60B0F" w:rsidRPr="00BF0358">
        <w:rPr>
          <w:rStyle w:val="Bekezdsalapbettpusa"/>
          <w:rFonts w:ascii="Aptos" w:hAnsi="Aptos"/>
          <w:sz w:val="22"/>
          <w:szCs w:val="22"/>
        </w:rPr>
        <w:t>Voditelju obrade podatak)</w:t>
      </w:r>
      <w:r w:rsidRPr="00BF0358">
        <w:rPr>
          <w:rStyle w:val="Bekezdsalapbettpusa"/>
          <w:rFonts w:ascii="Aptos" w:hAnsi="Aptos"/>
          <w:sz w:val="22"/>
          <w:szCs w:val="22"/>
        </w:rPr>
        <w:t xml:space="preserve"> dobije u strukturiranom, široko korištenom i strojno čitljivom formatu. Nadalje, takve podatke Ispitanik može proslijediti drugom voditelju obrade podataka bez da ga u tome spriječi trenutni voditelj obrade podataka. (Pravo Ispitanika na prenosivost podataka)</w:t>
      </w:r>
    </w:p>
    <w:p w14:paraId="51B68FFF" w14:textId="77777777" w:rsidR="00544E0B" w:rsidRPr="00872E6F" w:rsidRDefault="00544E0B">
      <w:pPr>
        <w:pStyle w:val="HTML-kntformzott"/>
        <w:spacing w:line="360" w:lineRule="auto"/>
        <w:rPr>
          <w:rFonts w:ascii="Aptos" w:hAnsi="Aptos"/>
          <w:sz w:val="22"/>
          <w:szCs w:val="22"/>
        </w:rPr>
      </w:pPr>
    </w:p>
    <w:p w14:paraId="63BF178E" w14:textId="77777777" w:rsidR="00544E0B" w:rsidRPr="00BF0358" w:rsidRDefault="0084569E" w:rsidP="00872E6F">
      <w:pPr>
        <w:pStyle w:val="HTML-kntformzott"/>
        <w:spacing w:line="360" w:lineRule="auto"/>
        <w:rPr>
          <w:rFonts w:ascii="Aptos" w:hAnsi="Aptos"/>
          <w:b/>
          <w:bCs/>
          <w:sz w:val="22"/>
          <w:szCs w:val="22"/>
        </w:rPr>
      </w:pPr>
      <w:r w:rsidRPr="00BF0358">
        <w:rPr>
          <w:rFonts w:ascii="Aptos" w:hAnsi="Aptos"/>
          <w:b/>
          <w:bCs/>
          <w:sz w:val="22"/>
          <w:szCs w:val="22"/>
        </w:rPr>
        <w:t>Pravni lijekovi Ispitanika</w:t>
      </w:r>
    </w:p>
    <w:p w14:paraId="34F78E55" w14:textId="3E118B46" w:rsidR="00544E0B" w:rsidRPr="00666CB1" w:rsidRDefault="0084569E">
      <w:pPr>
        <w:pStyle w:val="HTML-kntformzott"/>
        <w:spacing w:line="360" w:lineRule="auto"/>
        <w:jc w:val="both"/>
        <w:rPr>
          <w:rStyle w:val="Bekezdsalapbettpusa"/>
        </w:rPr>
      </w:pPr>
      <w:r w:rsidRPr="00666CB1">
        <w:rPr>
          <w:rStyle w:val="Bekezdsalapbettpusa"/>
          <w:rFonts w:ascii="Aptos" w:hAnsi="Aptos"/>
          <w:sz w:val="22"/>
          <w:szCs w:val="22"/>
        </w:rPr>
        <w:t xml:space="preserve">U slučaju </w:t>
      </w:r>
      <w:r w:rsidRPr="00BF0358">
        <w:rPr>
          <w:rStyle w:val="Bekezdsalapbettpusa"/>
          <w:rFonts w:ascii="Aptos" w:hAnsi="Aptos"/>
          <w:sz w:val="22"/>
          <w:szCs w:val="22"/>
        </w:rPr>
        <w:t>uočene povrede</w:t>
      </w:r>
      <w:r w:rsidRPr="00666CB1">
        <w:rPr>
          <w:rStyle w:val="Bekezdsalapbettpusa"/>
          <w:rFonts w:ascii="Aptos" w:hAnsi="Aptos"/>
          <w:sz w:val="22"/>
          <w:szCs w:val="22"/>
        </w:rPr>
        <w:t xml:space="preserve"> prava u vezi s </w:t>
      </w:r>
      <w:r w:rsidRPr="00BF0358">
        <w:rPr>
          <w:rStyle w:val="Bekezdsalapbettpusa"/>
          <w:rFonts w:ascii="Aptos" w:hAnsi="Aptos"/>
          <w:sz w:val="22"/>
          <w:szCs w:val="22"/>
        </w:rPr>
        <w:t>obradom osobni</w:t>
      </w:r>
      <w:r w:rsidR="00546BBB" w:rsidRPr="00BF0358">
        <w:rPr>
          <w:rStyle w:val="Bekezdsalapbettpusa"/>
          <w:rFonts w:ascii="Aptos" w:hAnsi="Aptos"/>
          <w:sz w:val="22"/>
          <w:szCs w:val="22"/>
        </w:rPr>
        <w:t>h</w:t>
      </w:r>
      <w:r w:rsidRPr="00BF0358">
        <w:rPr>
          <w:rStyle w:val="Bekezdsalapbettpusa"/>
          <w:rFonts w:ascii="Aptos" w:hAnsi="Aptos"/>
          <w:sz w:val="22"/>
          <w:szCs w:val="22"/>
        </w:rPr>
        <w:t xml:space="preserve"> podataka, Ispitanik ima sljedeće mogućnosti:</w:t>
      </w:r>
    </w:p>
    <w:p w14:paraId="181C345D" w14:textId="77777777" w:rsidR="00544E0B" w:rsidRPr="00666CB1" w:rsidRDefault="0084569E">
      <w:pPr>
        <w:pStyle w:val="HTML-kntformzott"/>
        <w:spacing w:line="360" w:lineRule="auto"/>
        <w:jc w:val="both"/>
        <w:rPr>
          <w:rStyle w:val="Bekezdsalapbettpusa"/>
        </w:rPr>
      </w:pPr>
      <w:r w:rsidRPr="00BF0358">
        <w:rPr>
          <w:rStyle w:val="Bekezdsalapbettpusa"/>
          <w:rFonts w:ascii="Aptos" w:hAnsi="Aptos"/>
          <w:sz w:val="22"/>
          <w:szCs w:val="22"/>
        </w:rPr>
        <w:t xml:space="preserve">• može izravno kontaktirati Voditelja obrade podataka putem pošte ili e-maila na sljedeće kontakte: </w:t>
      </w:r>
      <w:r w:rsidRPr="00666CB1">
        <w:rPr>
          <w:rStyle w:val="Bekezdsalapbettpusa"/>
          <w:rFonts w:ascii="Aptos" w:hAnsi="Aptos"/>
          <w:sz w:val="22"/>
          <w:szCs w:val="22"/>
          <w:highlight w:val="yellow"/>
        </w:rPr>
        <w:t>Gornje Lepovče 114, 1310 Ribnica, Slovenija; info_budapest@magnapharm.eu</w:t>
      </w:r>
    </w:p>
    <w:p w14:paraId="0D119354" w14:textId="4C543896" w:rsidR="00544E0B" w:rsidRPr="00666CB1" w:rsidRDefault="0084569E">
      <w:pPr>
        <w:pStyle w:val="HTML-kntformzott"/>
        <w:spacing w:line="360" w:lineRule="auto"/>
        <w:jc w:val="both"/>
        <w:rPr>
          <w:rStyle w:val="Bekezdsalapbettpusa"/>
        </w:rPr>
      </w:pPr>
      <w:r w:rsidRPr="00BF0358">
        <w:rPr>
          <w:rStyle w:val="Bekezdsalapbettpusa"/>
          <w:rFonts w:ascii="Aptos" w:hAnsi="Aptos"/>
          <w:sz w:val="22"/>
          <w:szCs w:val="22"/>
        </w:rPr>
        <w:t>• može</w:t>
      </w:r>
      <w:r w:rsidRPr="00666CB1">
        <w:rPr>
          <w:rStyle w:val="Bekezdsalapbettpusa"/>
          <w:rFonts w:ascii="Aptos" w:hAnsi="Aptos"/>
          <w:sz w:val="22"/>
          <w:szCs w:val="22"/>
        </w:rPr>
        <w:t xml:space="preserve"> podnijeti pritužbu </w:t>
      </w:r>
      <w:r w:rsidRPr="00BF0358">
        <w:rPr>
          <w:rStyle w:val="Bekezdsalapbettpusa"/>
          <w:rFonts w:ascii="Aptos" w:hAnsi="Aptos"/>
          <w:sz w:val="22"/>
          <w:szCs w:val="22"/>
        </w:rPr>
        <w:t>(zahtjev za utvrđivanje povrede prava) nadležnom nadzornom</w:t>
      </w:r>
      <w:r w:rsidRPr="00666CB1">
        <w:rPr>
          <w:rStyle w:val="Bekezdsalapbettpusa"/>
          <w:rFonts w:ascii="Aptos" w:hAnsi="Aptos"/>
          <w:sz w:val="22"/>
          <w:szCs w:val="22"/>
        </w:rPr>
        <w:t xml:space="preserve"> tijelu</w:t>
      </w:r>
      <w:r w:rsidRPr="00BF0358">
        <w:rPr>
          <w:rStyle w:val="Bekezdsalapbettpusa"/>
          <w:rFonts w:ascii="Aptos" w:hAnsi="Aptos"/>
          <w:sz w:val="22"/>
          <w:szCs w:val="22"/>
        </w:rPr>
        <w:t>, Agenciji</w:t>
      </w:r>
      <w:r w:rsidRPr="00666CB1">
        <w:rPr>
          <w:rStyle w:val="Bekezdsalapbettpusa"/>
          <w:rFonts w:ascii="Aptos" w:hAnsi="Aptos"/>
          <w:sz w:val="22"/>
          <w:szCs w:val="22"/>
        </w:rPr>
        <w:t xml:space="preserve"> za zaštitu </w:t>
      </w:r>
      <w:r w:rsidRPr="00BF0358">
        <w:rPr>
          <w:rStyle w:val="Bekezdsalapbettpusa"/>
          <w:rFonts w:ascii="Aptos" w:hAnsi="Aptos"/>
          <w:sz w:val="22"/>
          <w:szCs w:val="22"/>
        </w:rPr>
        <w:t>osobnih podataka Republike Hrvatske (Zagreb, Selska cesta 136, tel: (01) 4609-000, e-mail: azop@azop.hr )</w:t>
      </w:r>
    </w:p>
    <w:p w14:paraId="764DB230" w14:textId="17CB16F8" w:rsidR="00544E0B" w:rsidRPr="00666CB1" w:rsidRDefault="0084569E" w:rsidP="00872E6F">
      <w:pPr>
        <w:pStyle w:val="HTML-kntformzott"/>
        <w:spacing w:line="360" w:lineRule="auto"/>
        <w:jc w:val="both"/>
        <w:rPr>
          <w:rStyle w:val="Bekezdsalapbettpusa"/>
        </w:rPr>
      </w:pPr>
      <w:r w:rsidRPr="00BF0358">
        <w:rPr>
          <w:rStyle w:val="Bekezdsalapbettpusa"/>
          <w:rFonts w:ascii="Aptos" w:hAnsi="Aptos"/>
          <w:sz w:val="22"/>
          <w:szCs w:val="22"/>
        </w:rPr>
        <w:lastRenderedPageBreak/>
        <w:t xml:space="preserve">• može </w:t>
      </w:r>
      <w:r w:rsidRPr="00666CB1">
        <w:rPr>
          <w:rStyle w:val="Bekezdsalapbettpusa"/>
          <w:rFonts w:ascii="Aptos" w:hAnsi="Aptos"/>
          <w:sz w:val="22"/>
          <w:szCs w:val="22"/>
        </w:rPr>
        <w:t xml:space="preserve">se obratiti sudu </w:t>
      </w:r>
      <w:r w:rsidRPr="00BF0358">
        <w:rPr>
          <w:rStyle w:val="Bekezdsalapbettpusa"/>
          <w:rFonts w:ascii="Aptos" w:hAnsi="Aptos"/>
          <w:sz w:val="22"/>
          <w:szCs w:val="22"/>
        </w:rPr>
        <w:t xml:space="preserve">ako su podaci nezakonito obrađeni i/ili ako su zahtjevi u pogledu sigurnosti podataka prekršeni. </w:t>
      </w:r>
    </w:p>
    <w:p w14:paraId="1DB9CFE1" w14:textId="77777777" w:rsidR="00544E0B" w:rsidRPr="00BF0358" w:rsidRDefault="00544E0B">
      <w:pPr>
        <w:pStyle w:val="HTML-kntformzott"/>
        <w:spacing w:line="360" w:lineRule="auto"/>
        <w:jc w:val="both"/>
        <w:rPr>
          <w:rFonts w:ascii="Aptos" w:hAnsi="Aptos"/>
          <w:sz w:val="22"/>
          <w:szCs w:val="22"/>
        </w:rPr>
      </w:pPr>
    </w:p>
    <w:p w14:paraId="7C68A8B3" w14:textId="77777777" w:rsidR="00544E0B" w:rsidRDefault="00544E0B" w:rsidP="00872E6F">
      <w:pPr>
        <w:pStyle w:val="HTML-kntformzott"/>
        <w:spacing w:line="360" w:lineRule="auto"/>
        <w:rPr>
          <w:rFonts w:ascii="Aptos" w:hAnsi="Aptos"/>
          <w:sz w:val="22"/>
          <w:szCs w:val="22"/>
        </w:rPr>
      </w:pPr>
    </w:p>
    <w:sectPr w:rsidR="00544E0B">
      <w:headerReference w:type="default" r:id="rId12"/>
      <w:footerReference w:type="default" r:id="rId1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ED996" w14:textId="77777777" w:rsidR="009740D4" w:rsidRDefault="009740D4" w:rsidP="00A600E7">
      <w:pPr>
        <w:spacing w:after="0"/>
      </w:pPr>
      <w:r>
        <w:separator/>
      </w:r>
    </w:p>
  </w:endnote>
  <w:endnote w:type="continuationSeparator" w:id="0">
    <w:p w14:paraId="1598BE29" w14:textId="77777777" w:rsidR="009740D4" w:rsidRDefault="009740D4" w:rsidP="00A600E7">
      <w:pPr>
        <w:spacing w:after="0"/>
      </w:pPr>
      <w:r>
        <w:continuationSeparator/>
      </w:r>
    </w:p>
  </w:endnote>
  <w:endnote w:type="continuationNotice" w:id="1">
    <w:p w14:paraId="370BC1A2" w14:textId="77777777" w:rsidR="009740D4" w:rsidRDefault="009740D4" w:rsidP="00A600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A257" w14:textId="77777777" w:rsidR="00A600E7" w:rsidRDefault="00A600E7" w:rsidP="00872E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5137D" w14:textId="77777777" w:rsidR="009740D4" w:rsidRDefault="009740D4" w:rsidP="00A600E7">
      <w:pPr>
        <w:spacing w:after="0"/>
      </w:pPr>
      <w:r>
        <w:rPr>
          <w:color w:val="000000"/>
        </w:rPr>
        <w:separator/>
      </w:r>
    </w:p>
  </w:footnote>
  <w:footnote w:type="continuationSeparator" w:id="0">
    <w:p w14:paraId="43716347" w14:textId="77777777" w:rsidR="009740D4" w:rsidRDefault="009740D4" w:rsidP="00A600E7">
      <w:pPr>
        <w:spacing w:after="0"/>
      </w:pPr>
      <w:r>
        <w:continuationSeparator/>
      </w:r>
    </w:p>
  </w:footnote>
  <w:footnote w:type="continuationNotice" w:id="1">
    <w:p w14:paraId="75D7E257" w14:textId="77777777" w:rsidR="009740D4" w:rsidRDefault="009740D4" w:rsidP="00A600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D2BD1" w14:textId="77777777" w:rsidR="00A600E7" w:rsidRDefault="00A600E7" w:rsidP="00872E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91785"/>
    <w:multiLevelType w:val="multilevel"/>
    <w:tmpl w:val="1690DAA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3A604131"/>
    <w:multiLevelType w:val="multilevel"/>
    <w:tmpl w:val="59244BA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42020B13"/>
    <w:multiLevelType w:val="multilevel"/>
    <w:tmpl w:val="F2F0883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56524A19"/>
    <w:multiLevelType w:val="multilevel"/>
    <w:tmpl w:val="B1DCF30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64E20183"/>
    <w:multiLevelType w:val="multilevel"/>
    <w:tmpl w:val="5D26EEA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058045562">
    <w:abstractNumId w:val="2"/>
  </w:num>
  <w:num w:numId="2" w16cid:durableId="68816644">
    <w:abstractNumId w:val="0"/>
  </w:num>
  <w:num w:numId="3" w16cid:durableId="1476945527">
    <w:abstractNumId w:val="3"/>
  </w:num>
  <w:num w:numId="4" w16cid:durableId="1971591702">
    <w:abstractNumId w:val="1"/>
  </w:num>
  <w:num w:numId="5" w16cid:durableId="1251814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0B"/>
    <w:rsid w:val="00056C8C"/>
    <w:rsid w:val="00071984"/>
    <w:rsid w:val="00097E65"/>
    <w:rsid w:val="000B3074"/>
    <w:rsid w:val="000E6944"/>
    <w:rsid w:val="00103B16"/>
    <w:rsid w:val="001C312A"/>
    <w:rsid w:val="001D4633"/>
    <w:rsid w:val="002A68C8"/>
    <w:rsid w:val="002B375E"/>
    <w:rsid w:val="0035141D"/>
    <w:rsid w:val="003E141A"/>
    <w:rsid w:val="00453371"/>
    <w:rsid w:val="00455D74"/>
    <w:rsid w:val="004B3CF1"/>
    <w:rsid w:val="004C0BAA"/>
    <w:rsid w:val="00515018"/>
    <w:rsid w:val="00544E0B"/>
    <w:rsid w:val="00546BBB"/>
    <w:rsid w:val="00546ED7"/>
    <w:rsid w:val="00563B99"/>
    <w:rsid w:val="005A610C"/>
    <w:rsid w:val="006034B7"/>
    <w:rsid w:val="00615AFF"/>
    <w:rsid w:val="00622231"/>
    <w:rsid w:val="00666CB1"/>
    <w:rsid w:val="00671D95"/>
    <w:rsid w:val="00754470"/>
    <w:rsid w:val="007E1FDD"/>
    <w:rsid w:val="007E3186"/>
    <w:rsid w:val="00820ACA"/>
    <w:rsid w:val="0084569E"/>
    <w:rsid w:val="008577E4"/>
    <w:rsid w:val="00872E6F"/>
    <w:rsid w:val="00880E49"/>
    <w:rsid w:val="009740D4"/>
    <w:rsid w:val="00980BA0"/>
    <w:rsid w:val="009A44E2"/>
    <w:rsid w:val="009B382A"/>
    <w:rsid w:val="009F7B2C"/>
    <w:rsid w:val="00A21B72"/>
    <w:rsid w:val="00A600E7"/>
    <w:rsid w:val="00B0267C"/>
    <w:rsid w:val="00B70855"/>
    <w:rsid w:val="00BE5522"/>
    <w:rsid w:val="00BF0358"/>
    <w:rsid w:val="00C60B0F"/>
    <w:rsid w:val="00CD0D1E"/>
    <w:rsid w:val="00CF1B57"/>
    <w:rsid w:val="00CF31A9"/>
    <w:rsid w:val="00D00685"/>
    <w:rsid w:val="00DC1F09"/>
    <w:rsid w:val="00DE3762"/>
    <w:rsid w:val="00E03A8D"/>
    <w:rsid w:val="00E04366"/>
    <w:rsid w:val="00E05EF4"/>
    <w:rsid w:val="00E91F8E"/>
    <w:rsid w:val="00F470E1"/>
    <w:rsid w:val="00FA4874"/>
    <w:rsid w:val="00FF46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209"/>
  <w15:docId w15:val="{02C2DF2B-D804-457E-8172-251728DC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hu-HU"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msor1">
    <w:name w:val="Címsor 1"/>
    <w:basedOn w:val="Norml"/>
    <w:next w:val="Norml"/>
    <w:pPr>
      <w:keepNext/>
      <w:keepLines/>
      <w:spacing w:before="360" w:after="80"/>
      <w:outlineLvl w:val="0"/>
    </w:pPr>
    <w:rPr>
      <w:rFonts w:ascii="Aptos Display" w:eastAsia="Times New Roman" w:hAnsi="Aptos Display"/>
      <w:color w:val="0F4761"/>
      <w:sz w:val="40"/>
      <w:szCs w:val="40"/>
    </w:rPr>
  </w:style>
  <w:style w:type="paragraph" w:customStyle="1" w:styleId="Cmsor2">
    <w:name w:val="Címsor 2"/>
    <w:basedOn w:val="Norml"/>
    <w:next w:val="Norml"/>
    <w:pPr>
      <w:keepNext/>
      <w:keepLines/>
      <w:spacing w:before="160" w:after="80"/>
      <w:outlineLvl w:val="1"/>
    </w:pPr>
    <w:rPr>
      <w:rFonts w:ascii="Aptos Display" w:eastAsia="Times New Roman" w:hAnsi="Aptos Display"/>
      <w:color w:val="0F4761"/>
      <w:sz w:val="32"/>
      <w:szCs w:val="32"/>
    </w:rPr>
  </w:style>
  <w:style w:type="paragraph" w:customStyle="1" w:styleId="Cmsor3">
    <w:name w:val="Címsor 3"/>
    <w:basedOn w:val="Norml"/>
    <w:next w:val="Norml"/>
    <w:pPr>
      <w:keepNext/>
      <w:keepLines/>
      <w:spacing w:before="160" w:after="80"/>
      <w:outlineLvl w:val="2"/>
    </w:pPr>
    <w:rPr>
      <w:rFonts w:eastAsia="Times New Roman"/>
      <w:color w:val="0F4761"/>
      <w:sz w:val="28"/>
      <w:szCs w:val="28"/>
    </w:rPr>
  </w:style>
  <w:style w:type="paragraph" w:customStyle="1" w:styleId="Cmsor4">
    <w:name w:val="Címsor 4"/>
    <w:basedOn w:val="Norml"/>
    <w:next w:val="Norml"/>
    <w:pPr>
      <w:keepNext/>
      <w:keepLines/>
      <w:spacing w:before="80" w:after="40"/>
      <w:outlineLvl w:val="3"/>
    </w:pPr>
    <w:rPr>
      <w:rFonts w:eastAsia="Times New Roman"/>
      <w:i/>
      <w:iCs/>
      <w:color w:val="0F4761"/>
    </w:rPr>
  </w:style>
  <w:style w:type="paragraph" w:customStyle="1" w:styleId="Cmsor5">
    <w:name w:val="Címsor 5"/>
    <w:basedOn w:val="Norml"/>
    <w:next w:val="Norml"/>
    <w:pPr>
      <w:keepNext/>
      <w:keepLines/>
      <w:spacing w:before="80" w:after="40"/>
      <w:outlineLvl w:val="4"/>
    </w:pPr>
    <w:rPr>
      <w:rFonts w:eastAsia="Times New Roman"/>
      <w:color w:val="0F4761"/>
    </w:rPr>
  </w:style>
  <w:style w:type="paragraph" w:customStyle="1" w:styleId="Cmsor6">
    <w:name w:val="Címsor 6"/>
    <w:basedOn w:val="Norml"/>
    <w:next w:val="Norml"/>
    <w:pPr>
      <w:keepNext/>
      <w:keepLines/>
      <w:spacing w:before="40" w:after="0"/>
      <w:outlineLvl w:val="5"/>
    </w:pPr>
    <w:rPr>
      <w:rFonts w:eastAsia="Times New Roman"/>
      <w:i/>
      <w:iCs/>
      <w:color w:val="595959"/>
    </w:rPr>
  </w:style>
  <w:style w:type="paragraph" w:customStyle="1" w:styleId="Cmsor7">
    <w:name w:val="Címsor 7"/>
    <w:basedOn w:val="Norml"/>
    <w:next w:val="Norml"/>
    <w:pPr>
      <w:keepNext/>
      <w:keepLines/>
      <w:spacing w:before="40" w:after="0"/>
      <w:outlineLvl w:val="6"/>
    </w:pPr>
    <w:rPr>
      <w:rFonts w:eastAsia="Times New Roman"/>
      <w:color w:val="595959"/>
    </w:rPr>
  </w:style>
  <w:style w:type="paragraph" w:customStyle="1" w:styleId="Cmsor8">
    <w:name w:val="Címsor 8"/>
    <w:basedOn w:val="Norml"/>
    <w:next w:val="Norml"/>
    <w:pPr>
      <w:keepNext/>
      <w:keepLines/>
      <w:spacing w:after="0"/>
      <w:outlineLvl w:val="7"/>
    </w:pPr>
    <w:rPr>
      <w:rFonts w:eastAsia="Times New Roman"/>
      <w:i/>
      <w:iCs/>
      <w:color w:val="272727"/>
    </w:rPr>
  </w:style>
  <w:style w:type="paragraph" w:customStyle="1" w:styleId="Cmsor9">
    <w:name w:val="Címsor 9"/>
    <w:basedOn w:val="Norml"/>
    <w:next w:val="Norml"/>
    <w:pPr>
      <w:keepNext/>
      <w:keepLines/>
      <w:spacing w:after="0"/>
      <w:outlineLvl w:val="8"/>
    </w:pPr>
    <w:rPr>
      <w:rFonts w:eastAsia="Times New Roman"/>
      <w:color w:val="272727"/>
    </w:rPr>
  </w:style>
  <w:style w:type="paragraph" w:customStyle="1" w:styleId="Norml">
    <w:name w:val="Normál"/>
    <w:pPr>
      <w:suppressAutoHyphens/>
    </w:pPr>
  </w:style>
  <w:style w:type="character" w:customStyle="1" w:styleId="Bekezdsalapbettpusa">
    <w:name w:val="Bekezdés alapbetűtípusa"/>
  </w:style>
  <w:style w:type="character" w:customStyle="1" w:styleId="Cmsor1Char">
    <w:name w:val="Címsor 1 Char"/>
    <w:basedOn w:val="Bekezdsalapbettpusa"/>
    <w:rPr>
      <w:rFonts w:ascii="Aptos Display" w:eastAsia="Times New Roman" w:hAnsi="Aptos Display" w:cs="Times New Roman"/>
      <w:color w:val="0F4761"/>
      <w:sz w:val="40"/>
      <w:szCs w:val="40"/>
    </w:rPr>
  </w:style>
  <w:style w:type="character" w:customStyle="1" w:styleId="Cmsor2Char">
    <w:name w:val="Címsor 2 Char"/>
    <w:basedOn w:val="Bekezdsalapbettpusa"/>
    <w:rPr>
      <w:rFonts w:ascii="Aptos Display" w:eastAsia="Times New Roman" w:hAnsi="Aptos Display" w:cs="Times New Roman"/>
      <w:color w:val="0F4761"/>
      <w:sz w:val="32"/>
      <w:szCs w:val="32"/>
    </w:rPr>
  </w:style>
  <w:style w:type="character" w:customStyle="1" w:styleId="Cmsor3Char">
    <w:name w:val="Címsor 3 Char"/>
    <w:basedOn w:val="Bekezdsalapbettpusa"/>
    <w:rPr>
      <w:rFonts w:eastAsia="Times New Roman" w:cs="Times New Roman"/>
      <w:color w:val="0F4761"/>
      <w:sz w:val="28"/>
      <w:szCs w:val="28"/>
    </w:rPr>
  </w:style>
  <w:style w:type="character" w:customStyle="1" w:styleId="Cmsor4Char">
    <w:name w:val="Címsor 4 Char"/>
    <w:basedOn w:val="Bekezdsalapbettpusa"/>
    <w:rPr>
      <w:rFonts w:eastAsia="Times New Roman" w:cs="Times New Roman"/>
      <w:i/>
      <w:iCs/>
      <w:color w:val="0F4761"/>
    </w:rPr>
  </w:style>
  <w:style w:type="character" w:customStyle="1" w:styleId="Cmsor5Char">
    <w:name w:val="Címsor 5 Char"/>
    <w:basedOn w:val="Bekezdsalapbettpusa"/>
    <w:rPr>
      <w:rFonts w:eastAsia="Times New Roman" w:cs="Times New Roman"/>
      <w:color w:val="0F4761"/>
    </w:rPr>
  </w:style>
  <w:style w:type="character" w:customStyle="1" w:styleId="Cmsor6Char">
    <w:name w:val="Címsor 6 Char"/>
    <w:basedOn w:val="Bekezdsalapbettpusa"/>
    <w:rPr>
      <w:rFonts w:eastAsia="Times New Roman" w:cs="Times New Roman"/>
      <w:i/>
      <w:iCs/>
      <w:color w:val="595959"/>
    </w:rPr>
  </w:style>
  <w:style w:type="character" w:customStyle="1" w:styleId="Cmsor7Char">
    <w:name w:val="Címsor 7 Char"/>
    <w:basedOn w:val="Bekezdsalapbettpusa"/>
    <w:rPr>
      <w:rFonts w:eastAsia="Times New Roman" w:cs="Times New Roman"/>
      <w:color w:val="595959"/>
    </w:rPr>
  </w:style>
  <w:style w:type="character" w:customStyle="1" w:styleId="Cmsor8Char">
    <w:name w:val="Címsor 8 Char"/>
    <w:basedOn w:val="Bekezdsalapbettpusa"/>
    <w:rPr>
      <w:rFonts w:eastAsia="Times New Roman" w:cs="Times New Roman"/>
      <w:i/>
      <w:iCs/>
      <w:color w:val="272727"/>
    </w:rPr>
  </w:style>
  <w:style w:type="character" w:customStyle="1" w:styleId="Cmsor9Char">
    <w:name w:val="Címsor 9 Char"/>
    <w:basedOn w:val="Bekezdsalapbettpusa"/>
    <w:rPr>
      <w:rFonts w:eastAsia="Times New Roman" w:cs="Times New Roman"/>
      <w:color w:val="272727"/>
    </w:rPr>
  </w:style>
  <w:style w:type="paragraph" w:customStyle="1" w:styleId="Cm">
    <w:name w:val="Cím"/>
    <w:basedOn w:val="Norml"/>
    <w:next w:val="Norml"/>
    <w:rsid w:val="00A600E7"/>
    <w:pPr>
      <w:spacing w:after="80"/>
      <w:contextualSpacing/>
    </w:pPr>
    <w:rPr>
      <w:rFonts w:ascii="Aptos Display" w:eastAsia="Times New Roman" w:hAnsi="Aptos Display"/>
      <w:spacing w:val="-10"/>
      <w:sz w:val="56"/>
      <w:szCs w:val="56"/>
    </w:rPr>
  </w:style>
  <w:style w:type="character" w:customStyle="1" w:styleId="CmChar">
    <w:name w:val="Cím Char"/>
    <w:basedOn w:val="Bekezdsalapbettpusa"/>
    <w:rPr>
      <w:rFonts w:ascii="Aptos Display" w:eastAsia="Times New Roman" w:hAnsi="Aptos Display" w:cs="Times New Roman"/>
      <w:spacing w:val="-10"/>
      <w:kern w:val="3"/>
      <w:sz w:val="56"/>
      <w:szCs w:val="56"/>
    </w:rPr>
  </w:style>
  <w:style w:type="paragraph" w:customStyle="1" w:styleId="Alcm">
    <w:name w:val="Alcím"/>
    <w:basedOn w:val="Norml"/>
    <w:next w:val="Norml"/>
    <w:rPr>
      <w:rFonts w:eastAsia="Times New Roman"/>
      <w:color w:val="595959"/>
      <w:spacing w:val="15"/>
      <w:sz w:val="28"/>
      <w:szCs w:val="28"/>
    </w:rPr>
  </w:style>
  <w:style w:type="character" w:customStyle="1" w:styleId="AlcmChar">
    <w:name w:val="Alcím Char"/>
    <w:basedOn w:val="Bekezdsalapbettpusa"/>
    <w:rPr>
      <w:rFonts w:eastAsia="Times New Roman" w:cs="Times New Roman"/>
      <w:color w:val="595959"/>
      <w:spacing w:val="15"/>
      <w:sz w:val="28"/>
      <w:szCs w:val="28"/>
    </w:rPr>
  </w:style>
  <w:style w:type="paragraph" w:customStyle="1" w:styleId="Idzet">
    <w:name w:val="Idézet"/>
    <w:basedOn w:val="Norml"/>
    <w:next w:val="Norml"/>
    <w:pPr>
      <w:spacing w:before="160"/>
      <w:jc w:val="center"/>
    </w:pPr>
    <w:rPr>
      <w:i/>
      <w:iCs/>
      <w:color w:val="404040"/>
    </w:rPr>
  </w:style>
  <w:style w:type="character" w:customStyle="1" w:styleId="IdzetChar">
    <w:name w:val="Idézet Char"/>
    <w:basedOn w:val="Bekezdsalapbettpusa"/>
    <w:rPr>
      <w:i/>
      <w:iCs/>
      <w:color w:val="404040"/>
    </w:rPr>
  </w:style>
  <w:style w:type="paragraph" w:customStyle="1" w:styleId="Listaszerbekezds">
    <w:name w:val="Listaszerű bekezdés"/>
    <w:basedOn w:val="Norml"/>
    <w:pPr>
      <w:ind w:left="720"/>
      <w:contextualSpacing/>
    </w:pPr>
  </w:style>
  <w:style w:type="character" w:customStyle="1" w:styleId="Erskiemels">
    <w:name w:val="Erős kiemelés"/>
    <w:basedOn w:val="Bekezdsalapbettpusa"/>
    <w:rPr>
      <w:i/>
      <w:iCs/>
      <w:color w:val="0F4761"/>
    </w:rPr>
  </w:style>
  <w:style w:type="paragraph" w:customStyle="1" w:styleId="Kiemeltidzet">
    <w:name w:val="Kiemelt idézet"/>
    <w:basedOn w:val="Norml"/>
    <w:next w:val="Norml"/>
    <w:pPr>
      <w:pBdr>
        <w:top w:val="single" w:sz="4" w:space="10" w:color="0F4761"/>
        <w:bottom w:val="single" w:sz="4" w:space="10" w:color="0F4761"/>
      </w:pBdr>
      <w:spacing w:before="360" w:after="360"/>
      <w:ind w:left="864" w:right="864"/>
      <w:jc w:val="center"/>
    </w:pPr>
    <w:rPr>
      <w:i/>
      <w:iCs/>
      <w:color w:val="0F4761"/>
    </w:rPr>
  </w:style>
  <w:style w:type="character" w:customStyle="1" w:styleId="KiemeltidzetChar">
    <w:name w:val="Kiemelt idézet Char"/>
    <w:basedOn w:val="Bekezdsalapbettpusa"/>
    <w:rPr>
      <w:i/>
      <w:iCs/>
      <w:color w:val="0F4761"/>
    </w:rPr>
  </w:style>
  <w:style w:type="character" w:customStyle="1" w:styleId="Ershivatkozs">
    <w:name w:val="Erős hivatkozás"/>
    <w:basedOn w:val="Bekezdsalapbettpusa"/>
    <w:rPr>
      <w:b/>
      <w:bCs/>
      <w:smallCaps/>
      <w:color w:val="0F4761"/>
      <w:spacing w:val="5"/>
    </w:rPr>
  </w:style>
  <w:style w:type="paragraph" w:customStyle="1" w:styleId="HTML-kntformzott">
    <w:name w:val="HTML-ként formázott"/>
    <w:basedOn w:val="Norml"/>
    <w:rsid w:val="00A6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kern w:val="0"/>
      <w:sz w:val="20"/>
      <w:szCs w:val="20"/>
      <w:lang w:eastAsia="hu-HU"/>
    </w:rPr>
  </w:style>
  <w:style w:type="character" w:customStyle="1" w:styleId="HTML-kntformzottChar">
    <w:name w:val="HTML-ként formázott Char"/>
    <w:basedOn w:val="Bekezdsalapbettpusa"/>
    <w:rPr>
      <w:rFonts w:ascii="Courier New" w:eastAsia="Times New Roman" w:hAnsi="Courier New" w:cs="Courier New"/>
      <w:kern w:val="0"/>
      <w:sz w:val="20"/>
      <w:szCs w:val="20"/>
      <w:lang w:eastAsia="hu-HU"/>
    </w:rPr>
  </w:style>
  <w:style w:type="character" w:customStyle="1" w:styleId="y2iqfc">
    <w:name w:val="y2iqfc"/>
    <w:basedOn w:val="Bekezdsalapbettpusa"/>
  </w:style>
  <w:style w:type="character" w:customStyle="1" w:styleId="Hiperhivatkozs">
    <w:name w:val="Hiperhivatkozás"/>
    <w:basedOn w:val="Bekezdsalapbettpusa"/>
    <w:rPr>
      <w:color w:val="467886"/>
      <w:u w:val="single"/>
    </w:rPr>
  </w:style>
  <w:style w:type="character" w:customStyle="1" w:styleId="Feloldatlanmegemlts">
    <w:name w:val="Feloldatlan megemlítés"/>
    <w:basedOn w:val="Bekezdsalapbettpusa"/>
    <w:rPr>
      <w:color w:val="605E5C"/>
      <w:shd w:val="clear" w:color="auto" w:fill="E1DFDD"/>
    </w:rPr>
  </w:style>
  <w:style w:type="paragraph" w:customStyle="1" w:styleId="lfej">
    <w:name w:val="Élőfej"/>
    <w:basedOn w:val="Norml"/>
    <w:rsid w:val="00A600E7"/>
    <w:pPr>
      <w:tabs>
        <w:tab w:val="center" w:pos="4536"/>
        <w:tab w:val="right" w:pos="9072"/>
      </w:tabs>
      <w:spacing w:after="0"/>
    </w:pPr>
  </w:style>
  <w:style w:type="character" w:customStyle="1" w:styleId="lfejChar">
    <w:name w:val="Élőfej Char"/>
    <w:basedOn w:val="Bekezdsalapbettpusa"/>
  </w:style>
  <w:style w:type="paragraph" w:customStyle="1" w:styleId="llb">
    <w:name w:val="Élőláb"/>
    <w:basedOn w:val="Norml"/>
    <w:rsid w:val="00A600E7"/>
    <w:pPr>
      <w:tabs>
        <w:tab w:val="center" w:pos="4536"/>
        <w:tab w:val="right" w:pos="9072"/>
      </w:tabs>
      <w:spacing w:after="0"/>
    </w:pPr>
  </w:style>
  <w:style w:type="character" w:customStyle="1" w:styleId="llbChar">
    <w:name w:val="Élőláb Char"/>
    <w:basedOn w:val="Bekezdsalapbettpusa"/>
  </w:style>
  <w:style w:type="character" w:customStyle="1" w:styleId="Mrltotthiperhivatkozs">
    <w:name w:val="Már látott hiperhivatkozás"/>
    <w:basedOn w:val="Bekezdsalapbettpusa"/>
    <w:rPr>
      <w:color w:val="96607D"/>
      <w:u w:val="single"/>
    </w:rPr>
  </w:style>
  <w:style w:type="paragraph" w:styleId="Revizija">
    <w:name w:val="Revision"/>
    <w:rsid w:val="00A600E7"/>
    <w:pPr>
      <w:spacing w:after="0"/>
    </w:pPr>
  </w:style>
  <w:style w:type="character" w:styleId="Hiperveza">
    <w:name w:val="Hyperlink"/>
    <w:basedOn w:val="Zadanifontodlomka"/>
    <w:rPr>
      <w:color w:val="0000FF"/>
      <w:u w:val="single"/>
    </w:rPr>
  </w:style>
  <w:style w:type="character" w:styleId="Nerijeenospominjanje">
    <w:name w:val="Unresolved Mention"/>
    <w:basedOn w:val="Zadanifontodlomka"/>
    <w:rPr>
      <w:color w:val="605E5C"/>
      <w:shd w:val="clear" w:color="auto" w:fill="E1DFDD"/>
    </w:rPr>
  </w:style>
  <w:style w:type="paragraph" w:styleId="Zaglavlje">
    <w:name w:val="header"/>
    <w:basedOn w:val="Normal"/>
    <w:link w:val="ZaglavljeChar"/>
    <w:uiPriority w:val="99"/>
    <w:unhideWhenUsed/>
    <w:rsid w:val="00A600E7"/>
    <w:pPr>
      <w:tabs>
        <w:tab w:val="center" w:pos="4513"/>
        <w:tab w:val="right" w:pos="9026"/>
      </w:tabs>
      <w:spacing w:after="0"/>
    </w:pPr>
  </w:style>
  <w:style w:type="character" w:customStyle="1" w:styleId="ZaglavljeChar">
    <w:name w:val="Zaglavlje Char"/>
    <w:basedOn w:val="Zadanifontodlomka"/>
    <w:link w:val="Zaglavlje"/>
    <w:uiPriority w:val="99"/>
    <w:rsid w:val="00A600E7"/>
  </w:style>
  <w:style w:type="paragraph" w:styleId="Podnoje">
    <w:name w:val="footer"/>
    <w:basedOn w:val="Normal"/>
    <w:link w:val="PodnojeChar"/>
    <w:uiPriority w:val="99"/>
    <w:unhideWhenUsed/>
    <w:rsid w:val="00A600E7"/>
    <w:pPr>
      <w:tabs>
        <w:tab w:val="center" w:pos="4513"/>
        <w:tab w:val="right" w:pos="9026"/>
      </w:tabs>
      <w:spacing w:after="0"/>
    </w:pPr>
  </w:style>
  <w:style w:type="character" w:customStyle="1" w:styleId="PodnojeChar">
    <w:name w:val="Podnožje Char"/>
    <w:basedOn w:val="Zadanifontodlomka"/>
    <w:link w:val="Podnoje"/>
    <w:uiPriority w:val="99"/>
    <w:rsid w:val="00A6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hl=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pport.mozilla.org/en-US/kb/cookies-information-websites-store-on%20yourcomput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s.google.com/analytics/devguides/supp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ptive.hr/" TargetMode="External"/><Relationship Id="rId4" Type="http://schemas.openxmlformats.org/officeDocument/2006/relationships/webSettings" Target="webSettings.xml"/><Relationship Id="rId9" Type="http://schemas.openxmlformats.org/officeDocument/2006/relationships/hyperlink" Target="https://support.apple.com/en-us/HT201265"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2210</Words>
  <Characters>12597</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Turnyanszki</dc:creator>
  <dc:description/>
  <cp:lastModifiedBy>Monika Turčić</cp:lastModifiedBy>
  <cp:revision>47</cp:revision>
  <cp:lastPrinted>2024-06-17T13:39:00Z</cp:lastPrinted>
  <dcterms:created xsi:type="dcterms:W3CDTF">2024-06-19T08:04:00Z</dcterms:created>
  <dcterms:modified xsi:type="dcterms:W3CDTF">2024-06-19T09:21:00Z</dcterms:modified>
</cp:coreProperties>
</file>